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90"/>
        <w:gridCol w:w="4230"/>
      </w:tblGrid>
      <w:tr w:rsidR="00F63F64" w:rsidRPr="00F63F64" w:rsidTr="00F63F6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F64" w:rsidRPr="00F63F64" w:rsidRDefault="00F63F64" w:rsidP="00F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81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Level 1</w:t>
            </w:r>
          </w:p>
        </w:tc>
      </w:tr>
      <w:tr w:rsidR="00F63F64" w:rsidRPr="00F63F64" w:rsidTr="00F63F6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F64" w:rsidRPr="00F63F64" w:rsidRDefault="00F63F64" w:rsidP="00F63F6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F63F64">
              <w:rPr>
                <w:rFonts w:ascii="Comic Sans MS" w:eastAsia="Times New Roman" w:hAnsi="Comic Sans MS" w:cs="Times New Roman"/>
                <w:sz w:val="24"/>
                <w:szCs w:val="24"/>
              </w:rPr>
              <w:t>Prove that quadrilateral </w:t>
            </w:r>
            <w:r w:rsidRPr="00F63F64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A</w:t>
            </w:r>
            <w:r w:rsidRPr="00F63F64">
              <w:rPr>
                <w:rFonts w:ascii="Comic Sans MS" w:eastAsia="Times New Roman" w:hAnsi="Comic Sans MS" w:cs="Times New Roman"/>
                <w:sz w:val="24"/>
                <w:szCs w:val="24"/>
              </w:rPr>
              <w:t>(1,2), </w:t>
            </w:r>
            <w:r w:rsidRPr="00F63F64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B</w:t>
            </w:r>
            <w:r w:rsidRPr="00F63F64">
              <w:rPr>
                <w:rFonts w:ascii="Comic Sans MS" w:eastAsia="Times New Roman" w:hAnsi="Comic Sans MS" w:cs="Times New Roman"/>
                <w:sz w:val="24"/>
                <w:szCs w:val="24"/>
              </w:rPr>
              <w:t>(2,5), </w:t>
            </w:r>
            <w:r w:rsidRPr="00F63F64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C</w:t>
            </w:r>
            <w:r w:rsidRPr="00F63F64">
              <w:rPr>
                <w:rFonts w:ascii="Comic Sans MS" w:eastAsia="Times New Roman" w:hAnsi="Comic Sans MS" w:cs="Times New Roman"/>
                <w:sz w:val="24"/>
                <w:szCs w:val="24"/>
              </w:rPr>
              <w:t>(5,7) and </w:t>
            </w:r>
            <w:r w:rsidRPr="00F63F64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D</w:t>
            </w:r>
            <w:r w:rsidRPr="00F63F64">
              <w:rPr>
                <w:rFonts w:ascii="Comic Sans MS" w:eastAsia="Times New Roman" w:hAnsi="Comic Sans MS" w:cs="Times New Roman"/>
                <w:sz w:val="24"/>
                <w:szCs w:val="24"/>
              </w:rPr>
              <w:t>(4,4) is a parallelogram</w:t>
            </w:r>
            <w:r w:rsidR="0060243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F63F64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by using slopes. complete the missing information</w:t>
            </w:r>
          </w:p>
        </w:tc>
      </w:tr>
      <w:tr w:rsidR="00F63F64" w:rsidRPr="00F63F64" w:rsidTr="00F63F64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F64" w:rsidRPr="00F63F64" w:rsidRDefault="00F63F64" w:rsidP="00F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857500"/>
                  <wp:effectExtent l="19050" t="0" r="0" b="0"/>
                  <wp:docPr id="1" name="Picture 1" descr="http://www.regentsprep.org/Regents/math/geometry/GCG4/PROOGGRAP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geometry/GCG4/PROOGGRAP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3F64" w:rsidRPr="00F63F64" w:rsidRDefault="00F63F64" w:rsidP="00F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64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  <w:t>Slope formula:</w:t>
            </w:r>
            <w:r w:rsidRPr="00F63F64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7"/>
                <w:szCs w:val="27"/>
              </w:rPr>
              <w:drawing>
                <wp:inline distT="0" distB="0" distL="0" distR="0">
                  <wp:extent cx="809625" cy="457200"/>
                  <wp:effectExtent l="19050" t="0" r="9525" b="0"/>
                  <wp:docPr id="2" name="Picture 2" descr="http://www.regentsprep.org/Regents/math/geometry/GCG4/Coordi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geometry/GCG4/Coordi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705" w:type="dxa"/>
              <w:jc w:val="center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1860"/>
            </w:tblGrid>
            <w:tr w:rsidR="00F63F64" w:rsidRPr="00F63F64">
              <w:trPr>
                <w:jc w:val="center"/>
              </w:trPr>
              <w:tc>
                <w:tcPr>
                  <w:tcW w:w="181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F63F64" w:rsidRPr="00F63F64" w:rsidRDefault="00F63F64" w:rsidP="00F6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F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slope of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7650" cy="200025"/>
                        <wp:effectExtent l="19050" t="0" r="0" b="0"/>
                        <wp:docPr id="3" name="Picture 3" descr="http://www.regentsprep.org/Regents/math/geometry/GCG4/anspf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gentsprep.org/Regents/math/geometry/GCG4/anspf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7725" cy="400050"/>
                        <wp:effectExtent l="19050" t="0" r="9525" b="0"/>
                        <wp:docPr id="4" name="Picture 4" descr="http://www.regentsprep.org/Regents/math/geometry/GCG4/anspf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egentsprep.org/Regents/math/geometry/GCG4/anspf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F63F64" w:rsidRPr="00F63F64" w:rsidRDefault="00F63F64" w:rsidP="00F6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F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slope of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19050" t="0" r="9525" b="0"/>
                        <wp:docPr id="5" name="Picture 5" descr="http://www.regentsprep.org/Regents/math/geometry/GCG4/anspf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egentsprep.org/Regents/math/geometry/GCG4/anspf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9125" cy="400050"/>
                        <wp:effectExtent l="19050" t="0" r="9525" b="0"/>
                        <wp:docPr id="6" name="Picture 6" descr="http://www.regentsprep.org/Regents/math/geometry/GCG4/anspf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egentsprep.org/Regents/math/geometry/GCG4/anspf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3F64" w:rsidRPr="00F63F64">
              <w:trPr>
                <w:jc w:val="center"/>
              </w:trPr>
              <w:tc>
                <w:tcPr>
                  <w:tcW w:w="181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F63F64" w:rsidRDefault="00F63F64" w:rsidP="00F6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3F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slope of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6225" cy="219075"/>
                        <wp:effectExtent l="19050" t="0" r="9525" b="0"/>
                        <wp:docPr id="7" name="Picture 7" descr="http://www.regentsprep.org/Regents/math/geometry/GCG4/anspf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egentsprep.org/Regents/math/geometry/GCG4/anspf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3F64" w:rsidRDefault="00F63F64" w:rsidP="00F6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F63F64" w:rsidRPr="00F63F64" w:rsidRDefault="00F63F64" w:rsidP="00F6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F63F64" w:rsidRDefault="00F63F64" w:rsidP="00F6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3F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slope of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00025"/>
                        <wp:effectExtent l="19050" t="0" r="0" b="0"/>
                        <wp:docPr id="9" name="Picture 9" descr="http://www.regentsprep.org/Regents/math/geometry/GCG4/anspf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egentsprep.org/Regents/math/geometry/GCG4/anspf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3F64" w:rsidRDefault="00F63F64" w:rsidP="00F6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F63F64" w:rsidRPr="00F63F64" w:rsidRDefault="00F63F64" w:rsidP="00F6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3F64" w:rsidRPr="00F63F64" w:rsidRDefault="00F63F64" w:rsidP="00F6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F64">
              <w:rPr>
                <w:rFonts w:ascii="Times New Roman" w:eastAsia="Times New Roman" w:hAnsi="Times New Roman" w:cs="Times New Roman"/>
                <w:sz w:val="24"/>
                <w:szCs w:val="24"/>
              </w:rPr>
              <w:t>Parallel lines have equal slopes.</w:t>
            </w:r>
            <w:r w:rsidRPr="00F63F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238125"/>
                  <wp:effectExtent l="19050" t="0" r="9525" b="0"/>
                  <wp:docPr id="11" name="Picture 11" descr="http://www.regentsprep.org/Regents/math/geometry/GCG4/anspf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gentsprep.org/Regents/math/geometry/GCG4/anspf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F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3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ABCD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 parallelogram because ____________________________</w:t>
            </w:r>
            <w:r w:rsidRPr="00F63F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   QED.</w:t>
            </w:r>
          </w:p>
        </w:tc>
      </w:tr>
    </w:tbl>
    <w:p w:rsidR="00F63F64" w:rsidRDefault="00F63F64"/>
    <w:p w:rsidR="00E816A0" w:rsidRDefault="00F63F64" w:rsidP="00F63F64">
      <w:pPr>
        <w:rPr>
          <w:rFonts w:ascii="Comic Sans MS" w:hAnsi="Comic Sans MS"/>
          <w:sz w:val="24"/>
          <w:szCs w:val="24"/>
        </w:rPr>
      </w:pPr>
      <w:r w:rsidRPr="00F63F64">
        <w:rPr>
          <w:rFonts w:ascii="Comic Sans MS" w:hAnsi="Comic Sans MS"/>
          <w:sz w:val="24"/>
          <w:szCs w:val="24"/>
        </w:rPr>
        <w:t xml:space="preserve">2. </w:t>
      </w:r>
      <w:r w:rsidR="00E816A0">
        <w:rPr>
          <w:rFonts w:ascii="Comic Sans MS" w:hAnsi="Comic Sans MS"/>
          <w:sz w:val="24"/>
          <w:szCs w:val="24"/>
        </w:rPr>
        <w:t>Level 2</w:t>
      </w:r>
    </w:p>
    <w:p w:rsidR="00F63F64" w:rsidRPr="00F63F64" w:rsidRDefault="00F63F64" w:rsidP="00F63F64">
      <w:pPr>
        <w:rPr>
          <w:rFonts w:ascii="Comic Sans MS" w:hAnsi="Comic Sans MS"/>
          <w:sz w:val="24"/>
          <w:szCs w:val="24"/>
        </w:rPr>
      </w:pPr>
      <w:r w:rsidRPr="00F63F64">
        <w:rPr>
          <w:rFonts w:ascii="Comic Sans MS" w:hAnsi="Comic Sans MS"/>
          <w:sz w:val="24"/>
          <w:szCs w:val="24"/>
        </w:rPr>
        <w:t>Prove that quadrilateral LEAP with the vertices</w:t>
      </w:r>
    </w:p>
    <w:p w:rsidR="00F63F64" w:rsidRPr="00F63F64" w:rsidRDefault="00F63F64" w:rsidP="00F63F64">
      <w:pPr>
        <w:rPr>
          <w:rFonts w:ascii="Comic Sans MS" w:hAnsi="Comic Sans MS"/>
          <w:sz w:val="24"/>
          <w:szCs w:val="24"/>
        </w:rPr>
      </w:pPr>
      <w:r w:rsidRPr="00F63F64">
        <w:rPr>
          <w:rFonts w:ascii="Comic Sans MS" w:hAnsi="Comic Sans MS"/>
          <w:sz w:val="24"/>
          <w:szCs w:val="24"/>
        </w:rPr>
        <w:t>L(-3,1), E(2,6), A(9,5) and P(4,0) is a parallelogram.</w:t>
      </w:r>
    </w:p>
    <w:p w:rsidR="00F63F64" w:rsidRDefault="00F63F64" w:rsidP="00F63F64"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2" name="Picture 11" descr="coordinate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grid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A0" w:rsidRDefault="00F63F64" w:rsidP="00F63F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3. </w:t>
      </w:r>
      <w:r w:rsidR="00E816A0">
        <w:rPr>
          <w:rFonts w:ascii="Comic Sans MS" w:hAnsi="Comic Sans MS"/>
          <w:sz w:val="24"/>
          <w:szCs w:val="24"/>
        </w:rPr>
        <w:t>Level 3</w:t>
      </w:r>
    </w:p>
    <w:p w:rsidR="00F63F64" w:rsidRDefault="00F63F64" w:rsidP="00F63F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coordinates of three vertices of a parallelogram are (0,0), (8,5) and (15,7). Which of the following is not a possible fourth vertex?</w:t>
      </w:r>
    </w:p>
    <w:p w:rsidR="00F63F64" w:rsidRDefault="00F63F64" w:rsidP="00F63F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(-7,-2)</w:t>
      </w:r>
    </w:p>
    <w:p w:rsidR="00F63F64" w:rsidRDefault="00F63F64" w:rsidP="00F63F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(-3,-8)</w:t>
      </w:r>
    </w:p>
    <w:p w:rsidR="00F63F64" w:rsidRDefault="00F63F64" w:rsidP="00F63F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(23, 12)</w:t>
      </w:r>
    </w:p>
    <w:p w:rsidR="00F63F64" w:rsidRDefault="00F63F64" w:rsidP="00F63F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(7, 2)</w:t>
      </w:r>
    </w:p>
    <w:p w:rsidR="00F63F64" w:rsidRDefault="00F63F64" w:rsidP="00F63F64">
      <w:pPr>
        <w:rPr>
          <w:rFonts w:ascii="Comic Sans MS" w:hAnsi="Comic Sans MS"/>
          <w:sz w:val="24"/>
          <w:szCs w:val="24"/>
        </w:rPr>
      </w:pPr>
    </w:p>
    <w:p w:rsidR="00F63F64" w:rsidRDefault="00F63F64" w:rsidP="00F63F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E816A0">
        <w:rPr>
          <w:rFonts w:ascii="Comic Sans MS" w:hAnsi="Comic Sans MS"/>
          <w:sz w:val="24"/>
          <w:szCs w:val="24"/>
        </w:rPr>
        <w:t>Level 3</w:t>
      </w:r>
    </w:p>
    <w:p w:rsidR="00F63F64" w:rsidRDefault="005650ED" w:rsidP="00F63F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26" style="position:absolute;margin-left:26.25pt;margin-top:10.5pt;width:9.75pt;height:12.4pt;z-index:251658240" strokecolor="white [3212]"/>
        </w:pict>
      </w:r>
      <w:r w:rsidR="00F63F64">
        <w:rPr>
          <w:rFonts w:ascii="Comic Sans MS" w:hAnsi="Comic Sans MS"/>
          <w:sz w:val="24"/>
          <w:szCs w:val="24"/>
        </w:rPr>
        <w:t xml:space="preserve"> </w:t>
      </w:r>
      <w:r w:rsidR="00F63F64" w:rsidRPr="00F63F6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915057" cy="3743848"/>
            <wp:effectExtent l="19050" t="0" r="0" b="0"/>
            <wp:docPr id="13" name="Picture 1" descr="Geometry sample question coordi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y sample question coordinat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374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A0" w:rsidRDefault="00602437" w:rsidP="00F63F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602437">
        <w:rPr>
          <w:rFonts w:ascii="Comic Sans MS" w:hAnsi="Comic Sans MS"/>
          <w:sz w:val="24"/>
          <w:szCs w:val="24"/>
        </w:rPr>
        <w:t xml:space="preserve">. </w:t>
      </w:r>
      <w:r w:rsidR="00E816A0">
        <w:rPr>
          <w:rFonts w:ascii="Comic Sans MS" w:hAnsi="Comic Sans MS"/>
          <w:sz w:val="24"/>
          <w:szCs w:val="24"/>
        </w:rPr>
        <w:t>Level 3</w:t>
      </w:r>
    </w:p>
    <w:p w:rsidR="00602437" w:rsidRPr="00F63F64" w:rsidRDefault="00602437" w:rsidP="00F63F64">
      <w:pPr>
        <w:rPr>
          <w:rFonts w:ascii="Comic Sans MS" w:hAnsi="Comic Sans MS"/>
          <w:sz w:val="24"/>
          <w:szCs w:val="24"/>
        </w:rPr>
      </w:pPr>
      <w:r w:rsidRPr="00602437">
        <w:rPr>
          <w:rFonts w:ascii="Comic Sans MS" w:hAnsi="Comic Sans MS"/>
          <w:sz w:val="24"/>
          <w:szCs w:val="24"/>
        </w:rPr>
        <w:t xml:space="preserve"> </w:t>
      </w:r>
      <w:r w:rsidRPr="00602437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Prove that quadrilateral</w:t>
      </w:r>
      <w:r w:rsidRPr="00602437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602437">
        <w:rPr>
          <w:rFonts w:ascii="Comic Sans MS" w:hAnsi="Comic Sans MS"/>
          <w:i/>
          <w:iCs/>
          <w:color w:val="000000"/>
          <w:sz w:val="24"/>
          <w:szCs w:val="24"/>
          <w:shd w:val="clear" w:color="auto" w:fill="FFFFFF"/>
        </w:rPr>
        <w:t>A</w:t>
      </w:r>
      <w:r w:rsidRPr="00602437">
        <w:rPr>
          <w:rFonts w:ascii="Comic Sans MS" w:hAnsi="Comic Sans MS"/>
          <w:color w:val="000000"/>
          <w:sz w:val="24"/>
          <w:szCs w:val="24"/>
          <w:shd w:val="clear" w:color="auto" w:fill="FFFFFF"/>
        </w:rPr>
        <w:t>(1,-2),</w:t>
      </w:r>
      <w:r w:rsidRPr="00602437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602437">
        <w:rPr>
          <w:rFonts w:ascii="Comic Sans MS" w:hAnsi="Comic Sans MS"/>
          <w:i/>
          <w:iCs/>
          <w:color w:val="000000"/>
          <w:sz w:val="24"/>
          <w:szCs w:val="24"/>
          <w:shd w:val="clear" w:color="auto" w:fill="FFFFFF"/>
        </w:rPr>
        <w:t>B</w:t>
      </w:r>
      <w:r w:rsidRPr="00602437">
        <w:rPr>
          <w:rFonts w:ascii="Comic Sans MS" w:hAnsi="Comic Sans MS"/>
          <w:color w:val="000000"/>
          <w:sz w:val="24"/>
          <w:szCs w:val="24"/>
          <w:shd w:val="clear" w:color="auto" w:fill="FFFFFF"/>
        </w:rPr>
        <w:t>(13,4),</w:t>
      </w:r>
      <w:r w:rsidRPr="00602437">
        <w:rPr>
          <w:rFonts w:ascii="Comic Sans MS" w:hAnsi="Comic Sans MS"/>
          <w:color w:val="000000"/>
          <w:sz w:val="24"/>
          <w:szCs w:val="24"/>
        </w:rPr>
        <w:br/>
      </w:r>
      <w:r w:rsidRPr="00602437">
        <w:rPr>
          <w:rFonts w:ascii="Comic Sans MS" w:hAnsi="Comic Sans MS"/>
          <w:i/>
          <w:iCs/>
          <w:color w:val="000000"/>
          <w:sz w:val="24"/>
          <w:szCs w:val="24"/>
          <w:shd w:val="clear" w:color="auto" w:fill="FFFFFF"/>
        </w:rPr>
        <w:t>C</w:t>
      </w:r>
      <w:r w:rsidRPr="00602437">
        <w:rPr>
          <w:rFonts w:ascii="Comic Sans MS" w:hAnsi="Comic Sans MS"/>
          <w:color w:val="000000"/>
          <w:sz w:val="24"/>
          <w:szCs w:val="24"/>
          <w:shd w:val="clear" w:color="auto" w:fill="FFFFFF"/>
        </w:rPr>
        <w:t>(6,8) and</w:t>
      </w:r>
      <w:r w:rsidRPr="00602437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602437">
        <w:rPr>
          <w:rFonts w:ascii="Comic Sans MS" w:hAnsi="Comic Sans MS"/>
          <w:i/>
          <w:iCs/>
          <w:color w:val="000000"/>
          <w:sz w:val="24"/>
          <w:szCs w:val="24"/>
          <w:shd w:val="clear" w:color="auto" w:fill="FFFFFF"/>
        </w:rPr>
        <w:t>D</w:t>
      </w:r>
      <w:r w:rsidRPr="00602437">
        <w:rPr>
          <w:rFonts w:ascii="Comic Sans MS" w:hAnsi="Comic Sans MS"/>
          <w:color w:val="000000"/>
          <w:sz w:val="24"/>
          <w:szCs w:val="24"/>
          <w:shd w:val="clear" w:color="auto" w:fill="FFFFFF"/>
        </w:rPr>
        <w:t>(-2,4) is a trapezoid, but is</w:t>
      </w:r>
      <w:r w:rsidRPr="00602437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602437">
        <w:rPr>
          <w:rFonts w:ascii="Comic Sans MS" w:hAnsi="Comic Sans MS"/>
          <w:i/>
          <w:iCs/>
          <w:color w:val="000000"/>
          <w:sz w:val="24"/>
          <w:szCs w:val="24"/>
          <w:shd w:val="clear" w:color="auto" w:fill="FFFFFF"/>
        </w:rPr>
        <w:t>NOT</w:t>
      </w:r>
      <w:r w:rsidRPr="00602437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602437">
        <w:rPr>
          <w:rFonts w:ascii="Comic Sans MS" w:hAnsi="Comic Sans MS"/>
          <w:color w:val="000000"/>
          <w:sz w:val="24"/>
          <w:szCs w:val="24"/>
          <w:shd w:val="clear" w:color="auto" w:fill="FFFFFF"/>
        </w:rPr>
        <w:t>an isosceles trapezoid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.</w:t>
      </w:r>
    </w:p>
    <w:sectPr w:rsidR="00602437" w:rsidRPr="00F63F64" w:rsidSect="004C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3F64"/>
    <w:rsid w:val="00014EA5"/>
    <w:rsid w:val="000201A5"/>
    <w:rsid w:val="00037179"/>
    <w:rsid w:val="000429A0"/>
    <w:rsid w:val="0007408C"/>
    <w:rsid w:val="00081554"/>
    <w:rsid w:val="00087F9D"/>
    <w:rsid w:val="00092EB2"/>
    <w:rsid w:val="000958C2"/>
    <w:rsid w:val="000B056F"/>
    <w:rsid w:val="000B2AC4"/>
    <w:rsid w:val="000D6660"/>
    <w:rsid w:val="00111E45"/>
    <w:rsid w:val="0011600C"/>
    <w:rsid w:val="00147390"/>
    <w:rsid w:val="00176FC1"/>
    <w:rsid w:val="001D4348"/>
    <w:rsid w:val="001E3286"/>
    <w:rsid w:val="00220541"/>
    <w:rsid w:val="00224E0C"/>
    <w:rsid w:val="0025589D"/>
    <w:rsid w:val="002A5E51"/>
    <w:rsid w:val="002A6EDC"/>
    <w:rsid w:val="002B1CD7"/>
    <w:rsid w:val="002B2694"/>
    <w:rsid w:val="002D2382"/>
    <w:rsid w:val="002E5BF3"/>
    <w:rsid w:val="002E5CB6"/>
    <w:rsid w:val="003112A3"/>
    <w:rsid w:val="00323F47"/>
    <w:rsid w:val="003839AA"/>
    <w:rsid w:val="00386C70"/>
    <w:rsid w:val="00393BB1"/>
    <w:rsid w:val="003A7ACB"/>
    <w:rsid w:val="003C40EE"/>
    <w:rsid w:val="003D599A"/>
    <w:rsid w:val="003E6507"/>
    <w:rsid w:val="0040413B"/>
    <w:rsid w:val="00435E0A"/>
    <w:rsid w:val="004402DD"/>
    <w:rsid w:val="00450A9E"/>
    <w:rsid w:val="00471BA2"/>
    <w:rsid w:val="00477E46"/>
    <w:rsid w:val="004939A0"/>
    <w:rsid w:val="004B7A42"/>
    <w:rsid w:val="004C3127"/>
    <w:rsid w:val="004C3DFD"/>
    <w:rsid w:val="00512C4A"/>
    <w:rsid w:val="00512CB8"/>
    <w:rsid w:val="0053191D"/>
    <w:rsid w:val="00543914"/>
    <w:rsid w:val="005650ED"/>
    <w:rsid w:val="005819AF"/>
    <w:rsid w:val="00595798"/>
    <w:rsid w:val="005B696A"/>
    <w:rsid w:val="005C4196"/>
    <w:rsid w:val="00602437"/>
    <w:rsid w:val="006210CC"/>
    <w:rsid w:val="00621CD3"/>
    <w:rsid w:val="0062468B"/>
    <w:rsid w:val="00625722"/>
    <w:rsid w:val="006313C1"/>
    <w:rsid w:val="00634480"/>
    <w:rsid w:val="006551A6"/>
    <w:rsid w:val="006670A4"/>
    <w:rsid w:val="00667760"/>
    <w:rsid w:val="006756C7"/>
    <w:rsid w:val="006A3115"/>
    <w:rsid w:val="006A6557"/>
    <w:rsid w:val="006B2C37"/>
    <w:rsid w:val="006C44BF"/>
    <w:rsid w:val="006E7F2E"/>
    <w:rsid w:val="006F4481"/>
    <w:rsid w:val="00726CA9"/>
    <w:rsid w:val="00755BAB"/>
    <w:rsid w:val="00766A36"/>
    <w:rsid w:val="007733E5"/>
    <w:rsid w:val="007824D9"/>
    <w:rsid w:val="00796077"/>
    <w:rsid w:val="007A0611"/>
    <w:rsid w:val="007D0151"/>
    <w:rsid w:val="007F57DF"/>
    <w:rsid w:val="0081052D"/>
    <w:rsid w:val="00836177"/>
    <w:rsid w:val="00847754"/>
    <w:rsid w:val="008571E1"/>
    <w:rsid w:val="0086435F"/>
    <w:rsid w:val="00871F72"/>
    <w:rsid w:val="00882225"/>
    <w:rsid w:val="00891D29"/>
    <w:rsid w:val="008A57B0"/>
    <w:rsid w:val="008B4019"/>
    <w:rsid w:val="008E4A95"/>
    <w:rsid w:val="00922109"/>
    <w:rsid w:val="00922388"/>
    <w:rsid w:val="0095533A"/>
    <w:rsid w:val="009670F5"/>
    <w:rsid w:val="00977D14"/>
    <w:rsid w:val="009A3695"/>
    <w:rsid w:val="009C2712"/>
    <w:rsid w:val="009C3F7D"/>
    <w:rsid w:val="009D2041"/>
    <w:rsid w:val="009E3C43"/>
    <w:rsid w:val="009E795B"/>
    <w:rsid w:val="009F3721"/>
    <w:rsid w:val="00A01034"/>
    <w:rsid w:val="00A7329D"/>
    <w:rsid w:val="00A8380A"/>
    <w:rsid w:val="00A91376"/>
    <w:rsid w:val="00AC037E"/>
    <w:rsid w:val="00AF51EA"/>
    <w:rsid w:val="00B305A3"/>
    <w:rsid w:val="00B3369F"/>
    <w:rsid w:val="00B40058"/>
    <w:rsid w:val="00B61A26"/>
    <w:rsid w:val="00BA0D70"/>
    <w:rsid w:val="00BB6E98"/>
    <w:rsid w:val="00BC2F77"/>
    <w:rsid w:val="00BC61D1"/>
    <w:rsid w:val="00BD01AF"/>
    <w:rsid w:val="00BD4061"/>
    <w:rsid w:val="00BD7DD8"/>
    <w:rsid w:val="00C45372"/>
    <w:rsid w:val="00C61E25"/>
    <w:rsid w:val="00C63C7C"/>
    <w:rsid w:val="00CA2E67"/>
    <w:rsid w:val="00CB3472"/>
    <w:rsid w:val="00CB4614"/>
    <w:rsid w:val="00CB682C"/>
    <w:rsid w:val="00D048BC"/>
    <w:rsid w:val="00D20E0F"/>
    <w:rsid w:val="00D2688C"/>
    <w:rsid w:val="00D31339"/>
    <w:rsid w:val="00D4720B"/>
    <w:rsid w:val="00D76E0B"/>
    <w:rsid w:val="00D9516B"/>
    <w:rsid w:val="00DB6D4F"/>
    <w:rsid w:val="00DD2A4A"/>
    <w:rsid w:val="00DD3A33"/>
    <w:rsid w:val="00DE3F0A"/>
    <w:rsid w:val="00E15C34"/>
    <w:rsid w:val="00E268C9"/>
    <w:rsid w:val="00E306EB"/>
    <w:rsid w:val="00E658DC"/>
    <w:rsid w:val="00E816A0"/>
    <w:rsid w:val="00E90AC6"/>
    <w:rsid w:val="00EA788C"/>
    <w:rsid w:val="00EE4144"/>
    <w:rsid w:val="00EF16CA"/>
    <w:rsid w:val="00EF3641"/>
    <w:rsid w:val="00F07A6F"/>
    <w:rsid w:val="00F24CF4"/>
    <w:rsid w:val="00F27A3C"/>
    <w:rsid w:val="00F34BA1"/>
    <w:rsid w:val="00F4401A"/>
    <w:rsid w:val="00F51453"/>
    <w:rsid w:val="00F60E5B"/>
    <w:rsid w:val="00F63F64"/>
    <w:rsid w:val="00F7467B"/>
    <w:rsid w:val="00FC6A1D"/>
    <w:rsid w:val="00FD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3F64"/>
  </w:style>
  <w:style w:type="paragraph" w:styleId="BalloonText">
    <w:name w:val="Balloon Text"/>
    <w:basedOn w:val="Normal"/>
    <w:link w:val="BalloonTextChar"/>
    <w:uiPriority w:val="99"/>
    <w:semiHidden/>
    <w:unhideWhenUsed/>
    <w:rsid w:val="00F6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2013-07-15T04:19:00Z</dcterms:created>
  <dcterms:modified xsi:type="dcterms:W3CDTF">2013-07-15T04:44:00Z</dcterms:modified>
</cp:coreProperties>
</file>