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8B" w:rsidRPr="00856285" w:rsidRDefault="004C338B" w:rsidP="004C338B">
      <w:pPr>
        <w:rPr>
          <w:rFonts w:ascii="Cambria" w:hAnsi="Cambria"/>
        </w:rPr>
      </w:pPr>
      <w:r w:rsidRPr="00856285">
        <w:rPr>
          <w:rFonts w:ascii="Cambria" w:hAnsi="Cambria"/>
          <w:b/>
        </w:rPr>
        <w:t>Lesson Title:</w:t>
      </w:r>
      <w:r w:rsidRPr="00856285">
        <w:rPr>
          <w:rFonts w:ascii="Cambria" w:hAnsi="Cambria"/>
        </w:rPr>
        <w:t xml:space="preserve"> </w:t>
      </w:r>
      <w:r w:rsidR="00742FD8">
        <w:rPr>
          <w:rFonts w:ascii="Cambria" w:hAnsi="Cambria"/>
        </w:rPr>
        <w:t>Slope of Perpendicular and Parallel Lines in Geogebra</w:t>
      </w:r>
    </w:p>
    <w:p w:rsidR="004C338B" w:rsidRPr="00856285" w:rsidRDefault="004C338B" w:rsidP="004C338B">
      <w:pPr>
        <w:rPr>
          <w:rFonts w:ascii="Cambria" w:hAnsi="Cambria"/>
        </w:rPr>
      </w:pPr>
      <w:r w:rsidRPr="00856285">
        <w:rPr>
          <w:rFonts w:ascii="Cambria" w:hAnsi="Cambria"/>
          <w:b/>
        </w:rPr>
        <w:t>Unit Title:</w:t>
      </w:r>
      <w:r w:rsidRPr="00856285">
        <w:rPr>
          <w:rFonts w:ascii="Cambria" w:hAnsi="Cambria"/>
        </w:rPr>
        <w:t xml:space="preserve"> </w:t>
      </w:r>
      <w:r w:rsidR="00742FD8">
        <w:rPr>
          <w:rFonts w:ascii="Cambria" w:hAnsi="Cambria"/>
        </w:rPr>
        <w:t>Slope of Linear Equations</w:t>
      </w:r>
    </w:p>
    <w:p w:rsidR="004C338B" w:rsidRPr="00856285" w:rsidRDefault="004C338B" w:rsidP="004C338B">
      <w:pPr>
        <w:rPr>
          <w:rFonts w:ascii="Cambria" w:hAnsi="Cambria"/>
        </w:rPr>
      </w:pPr>
      <w:r w:rsidRPr="00856285">
        <w:rPr>
          <w:rFonts w:ascii="Cambria" w:hAnsi="Cambria"/>
          <w:b/>
        </w:rPr>
        <w:t>Teacher Candidate:</w:t>
      </w:r>
      <w:r w:rsidR="00EC2445">
        <w:rPr>
          <w:rFonts w:ascii="Cambria" w:hAnsi="Cambria"/>
        </w:rPr>
        <w:t xml:space="preserve"> Elizabeth Huff</w:t>
      </w:r>
    </w:p>
    <w:p w:rsidR="004C338B" w:rsidRPr="00856285" w:rsidRDefault="004C338B" w:rsidP="004C338B">
      <w:pPr>
        <w:rPr>
          <w:rFonts w:ascii="Cambria" w:hAnsi="Cambria"/>
        </w:rPr>
      </w:pPr>
      <w:r w:rsidRPr="00856285">
        <w:rPr>
          <w:rFonts w:ascii="Cambria" w:hAnsi="Cambria"/>
          <w:b/>
        </w:rPr>
        <w:t xml:space="preserve">Subject, Grade Level, and Date: </w:t>
      </w:r>
      <w:r w:rsidRPr="00856285">
        <w:rPr>
          <w:rFonts w:ascii="Cambria" w:hAnsi="Cambria"/>
        </w:rPr>
        <w:t>Algebra 1, 9</w:t>
      </w:r>
      <w:r w:rsidRPr="00856285">
        <w:rPr>
          <w:rFonts w:ascii="Cambria" w:hAnsi="Cambria"/>
          <w:vertAlign w:val="superscript"/>
        </w:rPr>
        <w:t>th</w:t>
      </w:r>
      <w:r w:rsidR="00742FD8">
        <w:rPr>
          <w:rFonts w:ascii="Cambria" w:hAnsi="Cambria"/>
        </w:rPr>
        <w:t xml:space="preserve"> Grade, 10/23</w:t>
      </w:r>
      <w:r w:rsidRPr="00856285">
        <w:rPr>
          <w:rFonts w:ascii="Cambria" w:hAnsi="Cambria"/>
        </w:rPr>
        <w:t>/2014</w:t>
      </w:r>
    </w:p>
    <w:p w:rsidR="004C338B" w:rsidRPr="00045C82" w:rsidRDefault="004C338B" w:rsidP="004C338B">
      <w:pPr>
        <w:rPr>
          <w:rFonts w:ascii="Cambria" w:hAnsi="Cambria"/>
          <w:sz w:val="22"/>
        </w:rPr>
      </w:pPr>
    </w:p>
    <w:p w:rsidR="004C338B" w:rsidRPr="00045C82"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4C338B" w:rsidRPr="00856285" w:rsidRDefault="00742FD8" w:rsidP="004C338B">
      <w:pPr>
        <w:rPr>
          <w:rFonts w:ascii="Cambria" w:hAnsi="Cambria"/>
        </w:rPr>
      </w:pPr>
      <w:r>
        <w:rPr>
          <w:rFonts w:ascii="Cambria" w:hAnsi="Cambria"/>
        </w:rPr>
        <w:t>This is the lesson after the students learn about slope and graphing linear equations</w:t>
      </w:r>
      <w:r w:rsidR="00EC2445">
        <w:rPr>
          <w:rFonts w:ascii="Cambria" w:hAnsi="Cambria"/>
        </w:rPr>
        <w:t>. The students have just learned how to</w:t>
      </w:r>
      <w:r>
        <w:rPr>
          <w:rFonts w:ascii="Cambria" w:hAnsi="Cambria"/>
        </w:rPr>
        <w:t xml:space="preserve"> find slope by counting out the units for rise over run and using the y-intercept</w:t>
      </w:r>
      <w:r w:rsidR="00EC2445">
        <w:rPr>
          <w:rFonts w:ascii="Cambria" w:hAnsi="Cambria"/>
        </w:rPr>
        <w:t>.</w:t>
      </w:r>
      <w:r>
        <w:rPr>
          <w:rFonts w:ascii="Cambria" w:hAnsi="Cambria"/>
        </w:rPr>
        <w:t xml:space="preserve"> They know how to get an equation into function form </w:t>
      </w:r>
      <w:r w:rsidRPr="00C1587D">
        <w:rPr>
          <w:rFonts w:ascii="Cambria" w:hAnsi="Cambria"/>
          <w:i/>
        </w:rPr>
        <w:t>y=</w:t>
      </w:r>
      <w:proofErr w:type="spellStart"/>
      <w:r w:rsidRPr="00C1587D">
        <w:rPr>
          <w:rFonts w:ascii="Cambria" w:hAnsi="Cambria"/>
          <w:i/>
        </w:rPr>
        <w:t>mx+b</w:t>
      </w:r>
      <w:proofErr w:type="spellEnd"/>
      <w:r>
        <w:rPr>
          <w:rFonts w:ascii="Cambria" w:hAnsi="Cambria"/>
        </w:rPr>
        <w:t>. In the previous lesson</w:t>
      </w:r>
      <w:r w:rsidR="0012657B">
        <w:rPr>
          <w:rFonts w:ascii="Cambria" w:hAnsi="Cambria"/>
        </w:rPr>
        <w:t>,</w:t>
      </w:r>
      <w:r>
        <w:rPr>
          <w:rFonts w:ascii="Cambria" w:hAnsi="Cambria"/>
        </w:rPr>
        <w:t xml:space="preserve"> the student</w:t>
      </w:r>
      <w:r w:rsidR="00F140CD">
        <w:rPr>
          <w:rFonts w:ascii="Cambria" w:hAnsi="Cambria"/>
        </w:rPr>
        <w:t>s</w:t>
      </w:r>
      <w:r>
        <w:rPr>
          <w:rFonts w:ascii="Cambria" w:hAnsi="Cambria"/>
        </w:rPr>
        <w:t xml:space="preserve"> learned how to pick out the </w:t>
      </w:r>
      <w:r w:rsidR="0012657B">
        <w:rPr>
          <w:rFonts w:ascii="Cambria" w:hAnsi="Cambria"/>
        </w:rPr>
        <w:t>slope as</w:t>
      </w:r>
      <w:r>
        <w:rPr>
          <w:rFonts w:ascii="Cambria" w:hAnsi="Cambria"/>
        </w:rPr>
        <w:t xml:space="preserve"> </w:t>
      </w:r>
      <w:r w:rsidRPr="0012657B">
        <w:rPr>
          <w:rFonts w:ascii="Cambria" w:hAnsi="Cambria"/>
          <w:i/>
        </w:rPr>
        <w:t>m</w:t>
      </w:r>
      <w:r>
        <w:rPr>
          <w:rFonts w:ascii="Cambria" w:hAnsi="Cambria"/>
        </w:rPr>
        <w:t xml:space="preserve"> </w:t>
      </w:r>
      <w:r w:rsidR="0012657B">
        <w:rPr>
          <w:rFonts w:ascii="Cambria" w:hAnsi="Cambria"/>
        </w:rPr>
        <w:t>and the y-intercept is</w:t>
      </w:r>
      <w:r w:rsidR="00457A92" w:rsidRPr="0012657B">
        <w:rPr>
          <w:rFonts w:ascii="Cambria" w:hAnsi="Cambria"/>
          <w:i/>
        </w:rPr>
        <w:t xml:space="preserve"> b</w:t>
      </w:r>
      <w:r w:rsidR="00457A92">
        <w:rPr>
          <w:rFonts w:ascii="Cambria" w:hAnsi="Cambria"/>
        </w:rPr>
        <w:t>, an</w:t>
      </w:r>
      <w:r>
        <w:rPr>
          <w:rFonts w:ascii="Cambria" w:hAnsi="Cambria"/>
        </w:rPr>
        <w:t xml:space="preserve">d then graph using that information. </w:t>
      </w:r>
    </w:p>
    <w:p w:rsidR="004C338B" w:rsidRPr="00045C82"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4C338B" w:rsidRPr="00856285" w:rsidRDefault="004C338B" w:rsidP="004C338B">
      <w:pPr>
        <w:rPr>
          <w:rFonts w:ascii="Cambria" w:hAnsi="Cambria"/>
        </w:rPr>
      </w:pPr>
      <w:r w:rsidRPr="00856285">
        <w:rPr>
          <w:rFonts w:ascii="Cambria" w:hAnsi="Cambria"/>
        </w:rPr>
        <w:t xml:space="preserve">In this activity the students </w:t>
      </w:r>
      <w:r w:rsidR="00EC2445">
        <w:rPr>
          <w:rFonts w:ascii="Cambria" w:hAnsi="Cambria"/>
        </w:rPr>
        <w:t xml:space="preserve">will </w:t>
      </w:r>
      <w:r w:rsidR="006D3887">
        <w:rPr>
          <w:rFonts w:ascii="Cambria" w:hAnsi="Cambria"/>
        </w:rPr>
        <w:t>be able to practice plotting more y-intercepts and slope and then find out if the slopes of two equations are perpendicular, parallel, or neither</w:t>
      </w:r>
      <w:r w:rsidR="00EC2445">
        <w:rPr>
          <w:rFonts w:ascii="Cambria" w:hAnsi="Cambria"/>
        </w:rPr>
        <w:t>.</w:t>
      </w:r>
      <w:r w:rsidR="006D3887">
        <w:rPr>
          <w:rFonts w:ascii="Cambria" w:hAnsi="Cambria"/>
        </w:rPr>
        <w:t xml:space="preserve"> The students will use the online technology Geogebra to further their understanding of perpendicular and parallel lines. </w:t>
      </w:r>
      <w:r w:rsidR="00EC2445">
        <w:rPr>
          <w:rFonts w:ascii="Cambria" w:hAnsi="Cambria"/>
        </w:rPr>
        <w:t>The central focus of the lesson is to have</w:t>
      </w:r>
      <w:r w:rsidR="006D3887">
        <w:rPr>
          <w:rFonts w:ascii="Cambria" w:hAnsi="Cambria"/>
        </w:rPr>
        <w:t xml:space="preserve"> the students get more practice in manipulating equations into slope-intercept form</w:t>
      </w:r>
      <w:r w:rsidR="005739F2">
        <w:rPr>
          <w:rFonts w:ascii="Cambria" w:hAnsi="Cambria"/>
        </w:rPr>
        <w:t>,</w:t>
      </w:r>
      <w:r w:rsidR="006D3887">
        <w:rPr>
          <w:rFonts w:ascii="Cambria" w:hAnsi="Cambria"/>
        </w:rPr>
        <w:t xml:space="preserve"> and with that learning about the properties of lines</w:t>
      </w:r>
      <w:r w:rsidR="00EC2445">
        <w:rPr>
          <w:rFonts w:ascii="Cambria" w:hAnsi="Cambria"/>
        </w:rPr>
        <w:t xml:space="preserve">. The students will work together </w:t>
      </w:r>
      <w:r w:rsidR="006D3887">
        <w:rPr>
          <w:rFonts w:ascii="Cambria" w:hAnsi="Cambria"/>
        </w:rPr>
        <w:t>to determine whether two lines are perpendicular or parallel by graphing their lines in Geogebra</w:t>
      </w:r>
      <w:r w:rsidR="00EC2445">
        <w:rPr>
          <w:rFonts w:ascii="Cambria" w:hAnsi="Cambria"/>
        </w:rPr>
        <w:t>.</w:t>
      </w:r>
    </w:p>
    <w:p w:rsidR="004C338B" w:rsidRPr="00045C82"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rsidR="00256BC1" w:rsidRDefault="005739F2" w:rsidP="004C338B">
      <w:pPr>
        <w:pStyle w:val="ListParagraph"/>
        <w:numPr>
          <w:ilvl w:val="0"/>
          <w:numId w:val="5"/>
        </w:numPr>
        <w:rPr>
          <w:rFonts w:asciiTheme="majorHAnsi" w:hAnsiTheme="majorHAnsi"/>
          <w:color w:val="202020"/>
        </w:rPr>
      </w:pPr>
      <w:r w:rsidRPr="00256BC1">
        <w:rPr>
          <w:rFonts w:asciiTheme="majorHAnsi" w:hAnsiTheme="majorHAnsi"/>
          <w:color w:val="202020"/>
        </w:rPr>
        <w:t>Develop definitions of rotations, reflections, and translations in terms of angles, circles, perpendicular lines, parallel lines, and line segments.</w:t>
      </w:r>
    </w:p>
    <w:p w:rsidR="00256BC1" w:rsidRPr="00256BC1" w:rsidRDefault="00256BC1" w:rsidP="004C338B">
      <w:pPr>
        <w:pStyle w:val="ListParagraph"/>
        <w:numPr>
          <w:ilvl w:val="0"/>
          <w:numId w:val="5"/>
        </w:numPr>
        <w:rPr>
          <w:rFonts w:asciiTheme="majorHAnsi" w:hAnsiTheme="majorHAnsi"/>
          <w:color w:val="202020"/>
        </w:rPr>
      </w:pPr>
      <w:r w:rsidRPr="00256BC1">
        <w:rPr>
          <w:rFonts w:asciiTheme="majorHAnsi" w:hAnsiTheme="majorHAnsi"/>
          <w:color w:val="202020"/>
        </w:rPr>
        <w:t xml:space="preserve">Students use linear equations and systems of linear equations to represent, analyze, and </w:t>
      </w:r>
      <w:proofErr w:type="gramStart"/>
      <w:r w:rsidRPr="00256BC1">
        <w:rPr>
          <w:rFonts w:asciiTheme="majorHAnsi" w:hAnsiTheme="majorHAnsi"/>
          <w:color w:val="202020"/>
        </w:rPr>
        <w:t>solve</w:t>
      </w:r>
      <w:proofErr w:type="gramEnd"/>
      <w:r w:rsidRPr="00256BC1">
        <w:rPr>
          <w:rFonts w:asciiTheme="majorHAnsi" w:hAnsiTheme="majorHAnsi"/>
          <w:color w:val="202020"/>
        </w:rPr>
        <w:t xml:space="preserve"> a variety of problems. Students recognize equations for proportions (</w:t>
      </w:r>
      <w:r w:rsidRPr="00256BC1">
        <w:rPr>
          <w:rFonts w:asciiTheme="majorHAnsi" w:hAnsiTheme="majorHAnsi"/>
          <w:i/>
          <w:iCs/>
          <w:color w:val="202020"/>
        </w:rPr>
        <w:t>y</w:t>
      </w:r>
      <w:r w:rsidRPr="00256BC1">
        <w:rPr>
          <w:rFonts w:asciiTheme="majorHAnsi" w:hAnsiTheme="majorHAnsi"/>
          <w:color w:val="202020"/>
        </w:rPr>
        <w:t>/</w:t>
      </w:r>
      <w:r w:rsidRPr="00256BC1">
        <w:rPr>
          <w:rFonts w:asciiTheme="majorHAnsi" w:hAnsiTheme="majorHAnsi"/>
          <w:i/>
          <w:iCs/>
          <w:color w:val="202020"/>
        </w:rPr>
        <w:t>x</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w:t>
      </w:r>
      <w:r w:rsidRPr="00256BC1">
        <w:rPr>
          <w:rStyle w:val="apple-converted-space"/>
          <w:rFonts w:asciiTheme="majorHAnsi" w:hAnsiTheme="majorHAnsi"/>
          <w:color w:val="202020"/>
        </w:rPr>
        <w:t> </w:t>
      </w:r>
      <w:r w:rsidRPr="00256BC1">
        <w:rPr>
          <w:rFonts w:asciiTheme="majorHAnsi" w:hAnsiTheme="majorHAnsi"/>
          <w:color w:val="202020"/>
        </w:rPr>
        <w:t>or</w:t>
      </w:r>
      <w:r w:rsidRPr="00256BC1">
        <w:rPr>
          <w:rStyle w:val="apple-converted-space"/>
          <w:rFonts w:asciiTheme="majorHAnsi" w:hAnsiTheme="majorHAnsi"/>
          <w:color w:val="202020"/>
        </w:rPr>
        <w:t> </w:t>
      </w:r>
      <w:r w:rsidRPr="00256BC1">
        <w:rPr>
          <w:rFonts w:asciiTheme="majorHAnsi" w:hAnsiTheme="majorHAnsi"/>
          <w:i/>
          <w:iCs/>
          <w:color w:val="202020"/>
        </w:rPr>
        <w:t>y</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mx</w:t>
      </w:r>
      <w:r w:rsidRPr="00256BC1">
        <w:rPr>
          <w:rFonts w:asciiTheme="majorHAnsi" w:hAnsiTheme="majorHAnsi"/>
          <w:color w:val="202020"/>
        </w:rPr>
        <w:t>) as special linear equations (</w:t>
      </w:r>
      <w:r w:rsidRPr="00256BC1">
        <w:rPr>
          <w:rFonts w:asciiTheme="majorHAnsi" w:hAnsiTheme="majorHAnsi"/>
          <w:i/>
          <w:iCs/>
          <w:color w:val="202020"/>
        </w:rPr>
        <w:t>y</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mx</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b</w:t>
      </w:r>
      <w:r w:rsidRPr="00256BC1">
        <w:rPr>
          <w:rFonts w:asciiTheme="majorHAnsi" w:hAnsiTheme="majorHAnsi"/>
          <w:color w:val="202020"/>
        </w:rPr>
        <w:t>), understanding that the constant of proportionality (</w:t>
      </w:r>
      <w:r w:rsidRPr="00256BC1">
        <w:rPr>
          <w:rFonts w:asciiTheme="majorHAnsi" w:hAnsiTheme="majorHAnsi"/>
          <w:i/>
          <w:iCs/>
          <w:color w:val="202020"/>
        </w:rPr>
        <w:t>m</w:t>
      </w:r>
      <w:r w:rsidRPr="00256BC1">
        <w:rPr>
          <w:rFonts w:asciiTheme="majorHAnsi" w:hAnsiTheme="majorHAnsi"/>
          <w:color w:val="202020"/>
        </w:rPr>
        <w:t>) is the slope, and the graphs are lines through the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6210"/>
      </w:tblGrid>
      <w:tr w:rsidR="004C338B" w:rsidRPr="00045C82" w:rsidTr="00080EE6">
        <w:tc>
          <w:tcPr>
            <w:tcW w:w="3978" w:type="dxa"/>
            <w:shd w:val="solid" w:color="BFBFBF" w:fill="auto"/>
          </w:tcPr>
          <w:p w:rsidR="004C338B" w:rsidRPr="00045C82" w:rsidRDefault="004C338B" w:rsidP="00067BAE">
            <w:pPr>
              <w:rPr>
                <w:rFonts w:ascii="Cambria" w:hAnsi="Cambria"/>
                <w:b/>
                <w:sz w:val="22"/>
              </w:rPr>
            </w:pPr>
            <w:r w:rsidRPr="00045C82">
              <w:rPr>
                <w:rFonts w:ascii="Cambria" w:hAnsi="Cambria"/>
                <w:b/>
                <w:sz w:val="22"/>
              </w:rPr>
              <w:t>Learning Outcomes</w:t>
            </w:r>
          </w:p>
        </w:tc>
        <w:tc>
          <w:tcPr>
            <w:tcW w:w="6210" w:type="dxa"/>
            <w:shd w:val="solid" w:color="BFBFBF" w:fill="auto"/>
          </w:tcPr>
          <w:p w:rsidR="004C338B" w:rsidRPr="00045C82" w:rsidRDefault="004C338B" w:rsidP="00067BAE">
            <w:pPr>
              <w:rPr>
                <w:rFonts w:ascii="Cambria" w:hAnsi="Cambria"/>
                <w:b/>
                <w:sz w:val="22"/>
              </w:rPr>
            </w:pPr>
            <w:r w:rsidRPr="00045C82">
              <w:rPr>
                <w:rFonts w:ascii="Cambria" w:hAnsi="Cambria"/>
                <w:b/>
                <w:sz w:val="22"/>
              </w:rPr>
              <w:t>Assessment</w:t>
            </w:r>
          </w:p>
        </w:tc>
      </w:tr>
      <w:tr w:rsidR="004C338B" w:rsidRPr="00045C82" w:rsidTr="00080EE6">
        <w:tc>
          <w:tcPr>
            <w:tcW w:w="3978" w:type="dxa"/>
          </w:tcPr>
          <w:p w:rsidR="004C338B" w:rsidRPr="00193CAC" w:rsidRDefault="004C338B" w:rsidP="00EC10A0">
            <w:pPr>
              <w:rPr>
                <w:rFonts w:ascii="Cambria" w:hAnsi="Cambria"/>
                <w:sz w:val="22"/>
              </w:rPr>
            </w:pPr>
            <w:r>
              <w:rPr>
                <w:rFonts w:ascii="Cambria" w:hAnsi="Cambria"/>
                <w:sz w:val="22"/>
              </w:rPr>
              <w:t>The s</w:t>
            </w:r>
            <w:r w:rsidR="00EC2445">
              <w:rPr>
                <w:rFonts w:ascii="Cambria" w:hAnsi="Cambria"/>
                <w:sz w:val="22"/>
              </w:rPr>
              <w:t>tudent</w:t>
            </w:r>
            <w:r w:rsidR="00EC10A0">
              <w:rPr>
                <w:rFonts w:ascii="Cambria" w:hAnsi="Cambria"/>
                <w:sz w:val="22"/>
              </w:rPr>
              <w:t>s</w:t>
            </w:r>
            <w:r w:rsidR="00EC2445">
              <w:rPr>
                <w:rFonts w:ascii="Cambria" w:hAnsi="Cambria"/>
                <w:sz w:val="22"/>
              </w:rPr>
              <w:t xml:space="preserve"> wil</w:t>
            </w:r>
            <w:r w:rsidR="00EC10A0">
              <w:rPr>
                <w:rFonts w:ascii="Cambria" w:hAnsi="Cambria"/>
                <w:sz w:val="22"/>
              </w:rPr>
              <w:t>l need to be able to apply their knowledge of using the slope-intercept form to graph an equation of a line</w:t>
            </w:r>
            <w:r w:rsidR="00EC2445">
              <w:rPr>
                <w:rFonts w:ascii="Cambria" w:hAnsi="Cambria"/>
                <w:sz w:val="22"/>
              </w:rPr>
              <w:t>.</w:t>
            </w:r>
            <w:r w:rsidR="00702D52">
              <w:rPr>
                <w:rFonts w:ascii="Cambria" w:hAnsi="Cambria"/>
                <w:sz w:val="22"/>
              </w:rPr>
              <w:t xml:space="preserve"> </w:t>
            </w:r>
            <w:r w:rsidR="00EC10A0">
              <w:rPr>
                <w:rFonts w:ascii="Cambria" w:hAnsi="Cambria"/>
                <w:sz w:val="22"/>
              </w:rPr>
              <w:t xml:space="preserve">They will learn the definition of perpendicular and parallel lines and graph them on a single coordinate plane. </w:t>
            </w:r>
            <w:r w:rsidR="0064191D">
              <w:rPr>
                <w:rFonts w:ascii="Cambria" w:hAnsi="Cambria"/>
                <w:sz w:val="22"/>
              </w:rPr>
              <w:t>Students will use the online program Geogebra to model their understanding of slopes of a system of linear equations.</w:t>
            </w:r>
          </w:p>
        </w:tc>
        <w:tc>
          <w:tcPr>
            <w:tcW w:w="6210" w:type="dxa"/>
          </w:tcPr>
          <w:p w:rsidR="004C338B" w:rsidRPr="00193CAC" w:rsidRDefault="004C338B" w:rsidP="00DD4531">
            <w:pPr>
              <w:rPr>
                <w:rFonts w:ascii="Cambria" w:hAnsi="Cambria"/>
                <w:sz w:val="22"/>
              </w:rPr>
            </w:pPr>
            <w:r>
              <w:rPr>
                <w:rFonts w:ascii="Cambria" w:hAnsi="Cambria"/>
                <w:sz w:val="22"/>
              </w:rPr>
              <w:t xml:space="preserve">The formative assessment will be assessed </w:t>
            </w:r>
            <w:r w:rsidR="00DD4531">
              <w:rPr>
                <w:rFonts w:ascii="Cambria" w:hAnsi="Cambria"/>
                <w:sz w:val="22"/>
              </w:rPr>
              <w:t>using the Geogebra program and the worksheet that accompanies the activity</w:t>
            </w:r>
            <w:r>
              <w:rPr>
                <w:rFonts w:ascii="Cambria" w:hAnsi="Cambria"/>
                <w:sz w:val="22"/>
              </w:rPr>
              <w:t xml:space="preserve">. </w:t>
            </w:r>
            <w:r w:rsidR="00DD4531">
              <w:rPr>
                <w:rFonts w:ascii="Cambria" w:hAnsi="Cambria"/>
                <w:sz w:val="22"/>
              </w:rPr>
              <w:t xml:space="preserve">The teacher will move around the classroom to check on the pairs of students to confirm that they understand the properties of perpendicular and parallel lines. The teacher will ask inquiring questions about how they know if lines are parallel or perpendicular and ask the students to justify their answers. </w:t>
            </w:r>
            <w:r>
              <w:rPr>
                <w:rFonts w:ascii="Cambria" w:hAnsi="Cambria"/>
                <w:sz w:val="22"/>
              </w:rPr>
              <w:t>Students will do</w:t>
            </w:r>
            <w:r w:rsidR="00702D52">
              <w:rPr>
                <w:rFonts w:ascii="Cambria" w:hAnsi="Cambria"/>
                <w:sz w:val="22"/>
              </w:rPr>
              <w:t xml:space="preserve"> work in </w:t>
            </w:r>
            <w:r w:rsidR="00DD4531">
              <w:rPr>
                <w:rFonts w:ascii="Cambria" w:hAnsi="Cambria"/>
                <w:sz w:val="22"/>
              </w:rPr>
              <w:t>pairs, each taking turns controlling the Geogebra program to get practice using the technology. Each student will have their own worksheet to turn in with their own justifications</w:t>
            </w:r>
            <w:r w:rsidR="00702D52">
              <w:rPr>
                <w:rFonts w:ascii="Cambria" w:hAnsi="Cambria"/>
                <w:sz w:val="22"/>
              </w:rPr>
              <w:t>.</w:t>
            </w:r>
            <w:r w:rsidRPr="00702D52">
              <w:rPr>
                <w:rFonts w:ascii="Cambria" w:hAnsi="Cambria"/>
                <w:sz w:val="22"/>
              </w:rPr>
              <w:t xml:space="preserve"> </w:t>
            </w:r>
            <w:r w:rsidR="00DD4531">
              <w:rPr>
                <w:rFonts w:ascii="Cambria" w:hAnsi="Cambria"/>
                <w:sz w:val="22"/>
              </w:rPr>
              <w:t xml:space="preserve">During the last few minutes of class the students will turn in an exit slip that asks them to create their own system of equations. They will need to create a set of perpendicular lines and a set of parallel lines. The students creating their own equation shows that they are able to put their knowledge </w:t>
            </w:r>
            <w:r w:rsidR="00454E37">
              <w:rPr>
                <w:rFonts w:ascii="Cambria" w:hAnsi="Cambria"/>
                <w:sz w:val="22"/>
              </w:rPr>
              <w:t>of linear equations together rather than just looking at something already in front of them.</w:t>
            </w:r>
            <w:r w:rsidR="00DD4531">
              <w:rPr>
                <w:rFonts w:ascii="Cambria" w:hAnsi="Cambria"/>
                <w:sz w:val="22"/>
              </w:rPr>
              <w:t xml:space="preserve"> </w:t>
            </w:r>
            <w:r w:rsidR="00702D52">
              <w:rPr>
                <w:rFonts w:ascii="Cambria" w:hAnsi="Cambria"/>
                <w:sz w:val="22"/>
              </w:rPr>
              <w:t xml:space="preserve">The exit slip will determine if the </w:t>
            </w:r>
            <w:r w:rsidR="00DD4531">
              <w:rPr>
                <w:rFonts w:ascii="Cambria" w:hAnsi="Cambria"/>
                <w:sz w:val="22"/>
              </w:rPr>
              <w:t>students are ready to move on to the next section of the chapter.</w:t>
            </w:r>
          </w:p>
        </w:tc>
      </w:tr>
    </w:tbl>
    <w:p w:rsidR="004C338B" w:rsidRPr="00045C82" w:rsidRDefault="004C338B" w:rsidP="004C338B">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6210"/>
      </w:tblGrid>
      <w:tr w:rsidR="004C338B" w:rsidRPr="00045C82" w:rsidTr="00080EE6">
        <w:tc>
          <w:tcPr>
            <w:tcW w:w="3978" w:type="dxa"/>
            <w:shd w:val="solid" w:color="BFBFBF" w:fill="auto"/>
          </w:tcPr>
          <w:p w:rsidR="004C338B" w:rsidRPr="00045C82" w:rsidRDefault="004C338B" w:rsidP="00067BAE">
            <w:pPr>
              <w:rPr>
                <w:rFonts w:ascii="Cambria" w:hAnsi="Cambria"/>
                <w:b/>
                <w:sz w:val="22"/>
              </w:rPr>
            </w:pPr>
            <w:r w:rsidRPr="00045C82">
              <w:rPr>
                <w:rFonts w:ascii="Cambria" w:hAnsi="Cambria"/>
                <w:b/>
                <w:sz w:val="22"/>
              </w:rPr>
              <w:t>Learning Targets</w:t>
            </w:r>
          </w:p>
        </w:tc>
        <w:tc>
          <w:tcPr>
            <w:tcW w:w="6210" w:type="dxa"/>
            <w:shd w:val="solid" w:color="BFBFBF" w:fill="auto"/>
          </w:tcPr>
          <w:p w:rsidR="004C338B" w:rsidRPr="00045C82" w:rsidRDefault="004C338B" w:rsidP="00067BAE">
            <w:pPr>
              <w:rPr>
                <w:rFonts w:ascii="Cambria" w:hAnsi="Cambria"/>
                <w:b/>
                <w:sz w:val="22"/>
              </w:rPr>
            </w:pPr>
            <w:r w:rsidRPr="00045C82">
              <w:rPr>
                <w:rFonts w:ascii="Cambria" w:hAnsi="Cambria"/>
                <w:b/>
                <w:sz w:val="22"/>
              </w:rPr>
              <w:t>Student Voice</w:t>
            </w:r>
          </w:p>
        </w:tc>
      </w:tr>
      <w:tr w:rsidR="004C338B" w:rsidRPr="00045C82" w:rsidTr="00080EE6">
        <w:tc>
          <w:tcPr>
            <w:tcW w:w="3978" w:type="dxa"/>
          </w:tcPr>
          <w:p w:rsidR="004C338B" w:rsidRPr="00193CAC" w:rsidRDefault="004C338B" w:rsidP="001B1043">
            <w:pPr>
              <w:rPr>
                <w:rFonts w:ascii="Cambria" w:hAnsi="Cambria"/>
                <w:sz w:val="22"/>
              </w:rPr>
            </w:pPr>
            <w:r>
              <w:rPr>
                <w:rFonts w:ascii="Cambria" w:hAnsi="Cambria"/>
                <w:sz w:val="22"/>
              </w:rPr>
              <w:t xml:space="preserve">I can </w:t>
            </w:r>
            <w:r w:rsidR="0044069D">
              <w:rPr>
                <w:rFonts w:ascii="Cambria" w:hAnsi="Cambria"/>
                <w:sz w:val="22"/>
              </w:rPr>
              <w:t xml:space="preserve">find the slope and y-intercept of a linear equation. I can use technology to graph a linear equation using slope and a y-intercept. I know what parallel and perpendicular lines are. </w:t>
            </w:r>
            <w:r w:rsidR="00080EE6">
              <w:rPr>
                <w:rFonts w:ascii="Cambria" w:hAnsi="Cambria"/>
                <w:sz w:val="22"/>
              </w:rPr>
              <w:t>I can create my own equations for parallel and perpendicular lines.</w:t>
            </w:r>
          </w:p>
        </w:tc>
        <w:tc>
          <w:tcPr>
            <w:tcW w:w="6210" w:type="dxa"/>
          </w:tcPr>
          <w:p w:rsidR="004C338B" w:rsidRDefault="001E7A5E" w:rsidP="00067BAE">
            <w:pPr>
              <w:rPr>
                <w:rFonts w:ascii="Cambria" w:hAnsi="Cambria"/>
                <w:sz w:val="22"/>
              </w:rPr>
            </w:pPr>
            <w:r>
              <w:rPr>
                <w:rFonts w:ascii="Cambria" w:hAnsi="Cambria"/>
                <w:sz w:val="22"/>
              </w:rPr>
              <w:t>The teachers will s</w:t>
            </w:r>
            <w:r w:rsidR="004C338B">
              <w:rPr>
                <w:rFonts w:ascii="Cambria" w:hAnsi="Cambria"/>
                <w:sz w:val="22"/>
              </w:rPr>
              <w:t>tate the learning target on the classroom’s white board. Students will confirm</w:t>
            </w:r>
            <w:r>
              <w:rPr>
                <w:rFonts w:ascii="Cambria" w:hAnsi="Cambria"/>
                <w:sz w:val="22"/>
              </w:rPr>
              <w:t xml:space="preserve"> that they have met the learning target</w:t>
            </w:r>
            <w:r w:rsidR="004C338B">
              <w:rPr>
                <w:rFonts w:ascii="Cambria" w:hAnsi="Cambria"/>
                <w:sz w:val="22"/>
              </w:rPr>
              <w:t xml:space="preserve"> by </w:t>
            </w:r>
            <w:r>
              <w:rPr>
                <w:rFonts w:ascii="Cambria" w:hAnsi="Cambria"/>
                <w:sz w:val="22"/>
              </w:rPr>
              <w:t>having their Geogebra graphs checked off by the teacher</w:t>
            </w:r>
            <w:r w:rsidR="00080EE6">
              <w:rPr>
                <w:rFonts w:ascii="Cambria" w:hAnsi="Cambria"/>
                <w:sz w:val="22"/>
              </w:rPr>
              <w:t xml:space="preserve"> and printed;</w:t>
            </w:r>
            <w:r>
              <w:rPr>
                <w:rFonts w:ascii="Cambria" w:hAnsi="Cambria"/>
                <w:sz w:val="22"/>
              </w:rPr>
              <w:t xml:space="preserve"> their worksheets </w:t>
            </w:r>
            <w:r w:rsidR="00080EE6">
              <w:rPr>
                <w:rFonts w:ascii="Cambria" w:hAnsi="Cambria"/>
                <w:sz w:val="22"/>
              </w:rPr>
              <w:t xml:space="preserve">will </w:t>
            </w:r>
            <w:r>
              <w:rPr>
                <w:rFonts w:ascii="Cambria" w:hAnsi="Cambria"/>
                <w:sz w:val="22"/>
              </w:rPr>
              <w:t>turned in to be graded</w:t>
            </w:r>
            <w:r w:rsidR="00080EE6">
              <w:rPr>
                <w:rFonts w:ascii="Cambria" w:hAnsi="Cambria"/>
                <w:sz w:val="22"/>
              </w:rPr>
              <w:t xml:space="preserve"> also</w:t>
            </w:r>
            <w:r w:rsidR="001B1043">
              <w:rPr>
                <w:rFonts w:ascii="Cambria" w:hAnsi="Cambria"/>
                <w:sz w:val="22"/>
              </w:rPr>
              <w:t>.</w:t>
            </w:r>
            <w:r>
              <w:rPr>
                <w:rFonts w:ascii="Cambria" w:hAnsi="Cambria"/>
                <w:sz w:val="22"/>
              </w:rPr>
              <w:t xml:space="preserve"> </w:t>
            </w:r>
            <w:r w:rsidR="00080EE6">
              <w:rPr>
                <w:rFonts w:ascii="Cambria" w:hAnsi="Cambria"/>
                <w:sz w:val="22"/>
              </w:rPr>
              <w:t xml:space="preserve">When the teacher comes around to check </w:t>
            </w:r>
            <w:r w:rsidR="00203265">
              <w:rPr>
                <w:rFonts w:ascii="Cambria" w:hAnsi="Cambria"/>
                <w:sz w:val="22"/>
              </w:rPr>
              <w:t>on the pairs, they will ask facilitating questions</w:t>
            </w:r>
            <w:r w:rsidR="00080EE6">
              <w:rPr>
                <w:rFonts w:ascii="Cambria" w:hAnsi="Cambria"/>
                <w:sz w:val="22"/>
              </w:rPr>
              <w:t xml:space="preserve"> to give the students the chance to use student voice. The students should be able to explain their reasoning for how they know if lines are parallel or perpendicular. </w:t>
            </w:r>
            <w:r>
              <w:rPr>
                <w:rFonts w:ascii="Cambria" w:hAnsi="Cambria"/>
                <w:sz w:val="22"/>
              </w:rPr>
              <w:t>The worksheet will give the students the opportunity to justify their reasoning of whether they think what kinds of lines they are graphing</w:t>
            </w:r>
            <w:r w:rsidR="001B1043">
              <w:rPr>
                <w:rFonts w:ascii="Cambria" w:hAnsi="Cambria"/>
                <w:sz w:val="22"/>
              </w:rPr>
              <w:t>.</w:t>
            </w:r>
            <w:r w:rsidR="004C338B">
              <w:rPr>
                <w:rFonts w:ascii="Cambria" w:hAnsi="Cambria"/>
                <w:sz w:val="22"/>
              </w:rPr>
              <w:t xml:space="preserve"> </w:t>
            </w:r>
            <w:r>
              <w:rPr>
                <w:rFonts w:ascii="Cambria" w:hAnsi="Cambria"/>
                <w:sz w:val="22"/>
              </w:rPr>
              <w:t>This gives them the chance to use mathematical syntax.</w:t>
            </w:r>
          </w:p>
          <w:p w:rsidR="004C338B" w:rsidRPr="00193CAC" w:rsidRDefault="004C338B" w:rsidP="00067BAE">
            <w:pPr>
              <w:rPr>
                <w:rFonts w:ascii="Cambria" w:hAnsi="Cambria"/>
                <w:sz w:val="22"/>
              </w:rPr>
            </w:pPr>
          </w:p>
        </w:tc>
      </w:tr>
    </w:tbl>
    <w:p w:rsidR="004C338B" w:rsidRPr="00045C82" w:rsidRDefault="004C338B" w:rsidP="004C338B">
      <w:pPr>
        <w:rPr>
          <w:rFonts w:ascii="Cambria" w:hAnsi="Cambria"/>
          <w:sz w:val="22"/>
        </w:rPr>
      </w:pPr>
    </w:p>
    <w:p w:rsidR="004C338B" w:rsidRPr="000D4B66"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4C338B" w:rsidRPr="00E53F9A" w:rsidRDefault="00C1587D" w:rsidP="004C338B">
      <w:pPr>
        <w:rPr>
          <w:rFonts w:asciiTheme="majorHAnsi" w:hAnsiTheme="majorHAnsi"/>
        </w:rPr>
      </w:pPr>
      <w:r>
        <w:rPr>
          <w:rFonts w:asciiTheme="majorHAnsi" w:hAnsiTheme="majorHAnsi"/>
        </w:rPr>
        <w:t>The students have worked on graphing slope and y-intercepts by hand</w:t>
      </w:r>
      <w:r w:rsidR="0012657B">
        <w:rPr>
          <w:rFonts w:asciiTheme="majorHAnsi" w:hAnsiTheme="majorHAnsi"/>
        </w:rPr>
        <w:t xml:space="preserve"> in the previous lesson</w:t>
      </w:r>
      <w:r>
        <w:rPr>
          <w:rFonts w:asciiTheme="majorHAnsi" w:hAnsiTheme="majorHAnsi"/>
        </w:rPr>
        <w:t xml:space="preserve">. They know the slope-intercept form for linear equations as </w:t>
      </w:r>
      <w:r w:rsidRPr="00C1587D">
        <w:rPr>
          <w:rFonts w:asciiTheme="majorHAnsi" w:hAnsiTheme="majorHAnsi"/>
          <w:i/>
        </w:rPr>
        <w:t>y=</w:t>
      </w:r>
      <w:proofErr w:type="spellStart"/>
      <w:r w:rsidRPr="00C1587D">
        <w:rPr>
          <w:rFonts w:asciiTheme="majorHAnsi" w:hAnsiTheme="majorHAnsi"/>
          <w:i/>
        </w:rPr>
        <w:t>mx+b</w:t>
      </w:r>
      <w:proofErr w:type="spellEnd"/>
      <w:r>
        <w:rPr>
          <w:rFonts w:asciiTheme="majorHAnsi" w:hAnsiTheme="majorHAnsi"/>
        </w:rPr>
        <w:t>.</w:t>
      </w:r>
      <w:r w:rsidR="0012657B">
        <w:rPr>
          <w:rFonts w:asciiTheme="majorHAnsi" w:hAnsiTheme="majorHAnsi"/>
        </w:rPr>
        <w:t xml:space="preserve"> They know that the slope is </w:t>
      </w:r>
      <w:r w:rsidR="0012657B">
        <w:rPr>
          <w:rFonts w:asciiTheme="majorHAnsi" w:hAnsiTheme="majorHAnsi"/>
          <w:i/>
        </w:rPr>
        <w:t>m</w:t>
      </w:r>
      <w:r w:rsidR="0012657B">
        <w:rPr>
          <w:rFonts w:asciiTheme="majorHAnsi" w:hAnsiTheme="majorHAnsi"/>
        </w:rPr>
        <w:t xml:space="preserve"> and the y-intercept is </w:t>
      </w:r>
      <w:r w:rsidR="0012657B">
        <w:rPr>
          <w:rFonts w:asciiTheme="majorHAnsi" w:hAnsiTheme="majorHAnsi"/>
          <w:i/>
        </w:rPr>
        <w:t>b.</w:t>
      </w:r>
      <w:r w:rsidR="00E53F9A">
        <w:rPr>
          <w:rFonts w:asciiTheme="majorHAnsi" w:hAnsiTheme="majorHAnsi"/>
        </w:rPr>
        <w:t xml:space="preserve"> In the introduction of this lesson, the students will get the chance to learn how to graph linear equations i</w:t>
      </w:r>
      <w:r w:rsidR="00B94C89">
        <w:rPr>
          <w:rFonts w:asciiTheme="majorHAnsi" w:hAnsiTheme="majorHAnsi"/>
        </w:rPr>
        <w:t>n Geogebra. The linear equations</w:t>
      </w:r>
      <w:r w:rsidR="00E53F9A">
        <w:rPr>
          <w:rFonts w:asciiTheme="majorHAnsi" w:hAnsiTheme="majorHAnsi"/>
        </w:rPr>
        <w:t xml:space="preserve"> will be in slope-intercept form to assess their know</w:t>
      </w:r>
      <w:r w:rsidR="00B94C89">
        <w:rPr>
          <w:rFonts w:asciiTheme="majorHAnsi" w:hAnsiTheme="majorHAnsi"/>
        </w:rPr>
        <w:t xml:space="preserve">ledge of the previous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3236"/>
        <w:gridCol w:w="4320"/>
      </w:tblGrid>
      <w:tr w:rsidR="004C338B" w:rsidRPr="00045C82" w:rsidTr="00067BAE">
        <w:tc>
          <w:tcPr>
            <w:tcW w:w="10188" w:type="dxa"/>
            <w:gridSpan w:val="3"/>
            <w:shd w:val="solid" w:color="BFBFBF" w:fill="auto"/>
          </w:tcPr>
          <w:p w:rsidR="004C338B" w:rsidRPr="00045C82" w:rsidRDefault="004C338B" w:rsidP="00067BAE">
            <w:pPr>
              <w:rPr>
                <w:rFonts w:ascii="Cambria" w:hAnsi="Cambria"/>
                <w:b/>
                <w:sz w:val="22"/>
              </w:rPr>
            </w:pPr>
            <w:r w:rsidRPr="00045C82">
              <w:rPr>
                <w:rFonts w:ascii="Cambria" w:hAnsi="Cambria"/>
                <w:b/>
                <w:sz w:val="22"/>
              </w:rPr>
              <w:t>Academic Language Demands</w:t>
            </w:r>
          </w:p>
        </w:tc>
      </w:tr>
      <w:tr w:rsidR="004C338B" w:rsidRPr="00045C82" w:rsidTr="00EB5BE9">
        <w:tc>
          <w:tcPr>
            <w:tcW w:w="2632" w:type="dxa"/>
            <w:shd w:val="clear" w:color="BFBFBF" w:fill="auto"/>
          </w:tcPr>
          <w:p w:rsidR="004C338B" w:rsidRPr="00045C82" w:rsidRDefault="004C338B" w:rsidP="00067BAE">
            <w:pPr>
              <w:rPr>
                <w:rFonts w:ascii="Cambria" w:hAnsi="Cambria"/>
                <w:b/>
                <w:sz w:val="22"/>
              </w:rPr>
            </w:pPr>
            <w:r w:rsidRPr="00045C82">
              <w:rPr>
                <w:rFonts w:ascii="Cambria" w:hAnsi="Cambria"/>
                <w:b/>
                <w:sz w:val="22"/>
              </w:rPr>
              <w:t>Vocabulary &amp; Symbols</w:t>
            </w:r>
          </w:p>
        </w:tc>
        <w:tc>
          <w:tcPr>
            <w:tcW w:w="3236" w:type="dxa"/>
            <w:shd w:val="clear" w:color="BFBFBF" w:fill="auto"/>
          </w:tcPr>
          <w:p w:rsidR="004C338B" w:rsidRPr="00045C82" w:rsidRDefault="004C338B" w:rsidP="00067BAE">
            <w:pPr>
              <w:rPr>
                <w:rFonts w:ascii="Cambria" w:hAnsi="Cambria"/>
                <w:b/>
                <w:sz w:val="22"/>
              </w:rPr>
            </w:pPr>
            <w:r w:rsidRPr="00045C82">
              <w:rPr>
                <w:rFonts w:ascii="Cambria" w:hAnsi="Cambria"/>
                <w:b/>
                <w:sz w:val="22"/>
              </w:rPr>
              <w:t>Language Functions</w:t>
            </w:r>
          </w:p>
        </w:tc>
        <w:tc>
          <w:tcPr>
            <w:tcW w:w="4320" w:type="dxa"/>
            <w:shd w:val="clear" w:color="BFBFBF" w:fill="auto"/>
          </w:tcPr>
          <w:p w:rsidR="004C338B" w:rsidRPr="00045C82" w:rsidRDefault="004C338B" w:rsidP="00067BAE">
            <w:pPr>
              <w:rPr>
                <w:rFonts w:ascii="Cambria" w:hAnsi="Cambria"/>
                <w:b/>
                <w:sz w:val="22"/>
              </w:rPr>
            </w:pPr>
            <w:r w:rsidRPr="00045C82">
              <w:rPr>
                <w:rFonts w:ascii="Cambria" w:hAnsi="Cambria"/>
                <w:b/>
                <w:sz w:val="22"/>
              </w:rPr>
              <w:t>Precision, Syntax &amp; Discourse</w:t>
            </w:r>
          </w:p>
        </w:tc>
      </w:tr>
      <w:tr w:rsidR="004C338B" w:rsidRPr="00045C82" w:rsidTr="00EB5BE9">
        <w:tc>
          <w:tcPr>
            <w:tcW w:w="2632" w:type="dxa"/>
          </w:tcPr>
          <w:p w:rsidR="003B1B6E" w:rsidRPr="003B1B6E" w:rsidRDefault="003B1B6E" w:rsidP="003B1B6E">
            <w:pPr>
              <w:rPr>
                <w:rFonts w:ascii="Cambria" w:hAnsi="Cambria"/>
                <w:sz w:val="22"/>
              </w:rPr>
            </w:pPr>
          </w:p>
          <w:p w:rsidR="004C338B" w:rsidRDefault="00C1587D" w:rsidP="00C1587D">
            <w:pPr>
              <w:pStyle w:val="ListParagraph"/>
              <w:numPr>
                <w:ilvl w:val="0"/>
                <w:numId w:val="6"/>
              </w:numPr>
              <w:rPr>
                <w:rFonts w:ascii="Cambria" w:hAnsi="Cambria"/>
                <w:sz w:val="22"/>
              </w:rPr>
            </w:pPr>
            <w:r>
              <w:rPr>
                <w:rFonts w:ascii="Cambria" w:hAnsi="Cambria"/>
                <w:sz w:val="22"/>
              </w:rPr>
              <w:t>Slope</w:t>
            </w:r>
          </w:p>
          <w:p w:rsidR="00C1587D" w:rsidRDefault="00C1587D" w:rsidP="00C1587D">
            <w:pPr>
              <w:pStyle w:val="ListParagraph"/>
              <w:numPr>
                <w:ilvl w:val="0"/>
                <w:numId w:val="6"/>
              </w:numPr>
              <w:rPr>
                <w:rFonts w:ascii="Cambria" w:hAnsi="Cambria"/>
                <w:sz w:val="22"/>
              </w:rPr>
            </w:pPr>
            <w:r>
              <w:rPr>
                <w:rFonts w:ascii="Cambria" w:hAnsi="Cambria"/>
                <w:sz w:val="22"/>
              </w:rPr>
              <w:t>Y-Intercept</w:t>
            </w:r>
          </w:p>
          <w:p w:rsidR="00C1587D" w:rsidRDefault="00C1587D" w:rsidP="00C1587D">
            <w:pPr>
              <w:pStyle w:val="ListParagraph"/>
              <w:numPr>
                <w:ilvl w:val="0"/>
                <w:numId w:val="6"/>
              </w:numPr>
              <w:rPr>
                <w:rFonts w:ascii="Cambria" w:hAnsi="Cambria"/>
                <w:sz w:val="22"/>
              </w:rPr>
            </w:pPr>
            <w:r>
              <w:rPr>
                <w:rFonts w:ascii="Cambria" w:hAnsi="Cambria"/>
                <w:sz w:val="22"/>
              </w:rPr>
              <w:t>Parallel</w:t>
            </w:r>
          </w:p>
          <w:p w:rsidR="00C1587D" w:rsidRDefault="00C1587D" w:rsidP="00C1587D">
            <w:pPr>
              <w:pStyle w:val="ListParagraph"/>
              <w:numPr>
                <w:ilvl w:val="0"/>
                <w:numId w:val="6"/>
              </w:numPr>
              <w:rPr>
                <w:rFonts w:ascii="Cambria" w:hAnsi="Cambria"/>
                <w:sz w:val="22"/>
              </w:rPr>
            </w:pPr>
            <w:r>
              <w:rPr>
                <w:rFonts w:ascii="Cambria" w:hAnsi="Cambria"/>
                <w:sz w:val="22"/>
              </w:rPr>
              <w:t>Perpendicular</w:t>
            </w:r>
          </w:p>
          <w:p w:rsidR="00C1587D" w:rsidRDefault="00C1587D" w:rsidP="00C1587D">
            <w:pPr>
              <w:pStyle w:val="ListParagraph"/>
              <w:numPr>
                <w:ilvl w:val="0"/>
                <w:numId w:val="6"/>
              </w:numPr>
              <w:rPr>
                <w:rFonts w:ascii="Cambria" w:hAnsi="Cambria"/>
                <w:sz w:val="22"/>
              </w:rPr>
            </w:pPr>
            <w:r>
              <w:rPr>
                <w:rFonts w:ascii="Cambria" w:hAnsi="Cambria"/>
                <w:sz w:val="22"/>
              </w:rPr>
              <w:t>Coordinate Plane</w:t>
            </w:r>
          </w:p>
          <w:p w:rsidR="00C1587D" w:rsidRPr="00C1587D" w:rsidRDefault="00C1587D" w:rsidP="00C1587D">
            <w:pPr>
              <w:pStyle w:val="ListParagraph"/>
              <w:numPr>
                <w:ilvl w:val="0"/>
                <w:numId w:val="6"/>
              </w:numPr>
              <w:rPr>
                <w:rFonts w:ascii="Cambria" w:hAnsi="Cambria"/>
                <w:sz w:val="22"/>
              </w:rPr>
            </w:pPr>
            <w:r>
              <w:rPr>
                <w:rFonts w:ascii="Cambria" w:hAnsi="Cambria"/>
                <w:sz w:val="22"/>
              </w:rPr>
              <w:t>Linear</w:t>
            </w:r>
          </w:p>
        </w:tc>
        <w:tc>
          <w:tcPr>
            <w:tcW w:w="3236" w:type="dxa"/>
          </w:tcPr>
          <w:p w:rsidR="004C338B" w:rsidRDefault="00B94C89" w:rsidP="00B94C89">
            <w:pPr>
              <w:numPr>
                <w:ilvl w:val="0"/>
                <w:numId w:val="1"/>
              </w:numPr>
              <w:rPr>
                <w:rFonts w:ascii="Cambria" w:hAnsi="Cambria"/>
                <w:sz w:val="22"/>
              </w:rPr>
            </w:pPr>
            <w:r>
              <w:rPr>
                <w:rFonts w:ascii="Cambria" w:hAnsi="Cambria"/>
                <w:sz w:val="22"/>
              </w:rPr>
              <w:t>Be able to explain verbally how they know a system of equations is parallel</w:t>
            </w:r>
          </w:p>
          <w:p w:rsidR="00B94C89" w:rsidRDefault="00B94C89" w:rsidP="00B94C89">
            <w:pPr>
              <w:numPr>
                <w:ilvl w:val="0"/>
                <w:numId w:val="1"/>
              </w:numPr>
              <w:rPr>
                <w:rFonts w:ascii="Cambria" w:hAnsi="Cambria"/>
                <w:sz w:val="22"/>
              </w:rPr>
            </w:pPr>
            <w:r>
              <w:rPr>
                <w:rFonts w:ascii="Cambria" w:hAnsi="Cambria"/>
                <w:sz w:val="22"/>
              </w:rPr>
              <w:t>Be able to explain verbally how they know a system of equations is perpendicular</w:t>
            </w:r>
          </w:p>
          <w:p w:rsidR="00B94C89" w:rsidRPr="00045C82" w:rsidRDefault="00B94C89" w:rsidP="00B94C89">
            <w:pPr>
              <w:numPr>
                <w:ilvl w:val="0"/>
                <w:numId w:val="1"/>
              </w:numPr>
              <w:rPr>
                <w:rFonts w:ascii="Cambria" w:hAnsi="Cambria"/>
                <w:sz w:val="22"/>
              </w:rPr>
            </w:pPr>
            <w:r>
              <w:rPr>
                <w:rFonts w:ascii="Cambria" w:hAnsi="Cambria"/>
                <w:sz w:val="22"/>
              </w:rPr>
              <w:t>Justify by writing reasoning using correct mathematical syntax</w:t>
            </w:r>
          </w:p>
        </w:tc>
        <w:tc>
          <w:tcPr>
            <w:tcW w:w="4320" w:type="dxa"/>
          </w:tcPr>
          <w:p w:rsidR="003B1B6E" w:rsidRDefault="004C338B" w:rsidP="00067BAE">
            <w:pPr>
              <w:rPr>
                <w:rFonts w:ascii="Cambria" w:hAnsi="Cambria"/>
                <w:sz w:val="22"/>
              </w:rPr>
            </w:pPr>
            <w:r w:rsidRPr="00045C82">
              <w:rPr>
                <w:rFonts w:ascii="Cambria" w:hAnsi="Cambria"/>
                <w:b/>
                <w:sz w:val="22"/>
              </w:rPr>
              <w:t>Mathematical Precision:</w:t>
            </w:r>
            <w:r>
              <w:rPr>
                <w:rFonts w:ascii="Cambria" w:hAnsi="Cambria"/>
                <w:sz w:val="22"/>
              </w:rPr>
              <w:t xml:space="preserve"> Students must be able to correctly apply their mathematical knowledge. Student</w:t>
            </w:r>
            <w:r w:rsidR="003B1B6E">
              <w:rPr>
                <w:rFonts w:ascii="Cambria" w:hAnsi="Cambria"/>
                <w:sz w:val="22"/>
              </w:rPr>
              <w:t xml:space="preserve">s will </w:t>
            </w:r>
            <w:r w:rsidR="00F8756B">
              <w:rPr>
                <w:rFonts w:ascii="Cambria" w:hAnsi="Cambria"/>
                <w:sz w:val="22"/>
              </w:rPr>
              <w:t>first get the linear equations into function form and then find the slope and y-intercept</w:t>
            </w:r>
            <w:r w:rsidR="003B1B6E">
              <w:rPr>
                <w:rFonts w:ascii="Cambria" w:hAnsi="Cambria"/>
                <w:sz w:val="22"/>
              </w:rPr>
              <w:t>.</w:t>
            </w:r>
            <w:r w:rsidR="00F8756B">
              <w:rPr>
                <w:rFonts w:ascii="Cambria" w:hAnsi="Cambria"/>
                <w:sz w:val="22"/>
              </w:rPr>
              <w:t xml:space="preserve"> The students will make sure to plot the points correctly on the coordinate plane in Geogebra. The system of linear equations is graphed on one coordinate plane</w:t>
            </w:r>
            <w:r w:rsidR="003B1B6E">
              <w:rPr>
                <w:rFonts w:ascii="Cambria" w:hAnsi="Cambria"/>
                <w:sz w:val="22"/>
              </w:rPr>
              <w:t>.</w:t>
            </w:r>
            <w:r w:rsidR="00F8756B">
              <w:rPr>
                <w:rFonts w:ascii="Cambria" w:hAnsi="Cambria"/>
                <w:sz w:val="22"/>
              </w:rPr>
              <w:t xml:space="preserve"> </w:t>
            </w:r>
          </w:p>
          <w:p w:rsidR="004C338B" w:rsidRPr="000A0676" w:rsidRDefault="004C338B" w:rsidP="00067BAE">
            <w:pPr>
              <w:rPr>
                <w:rFonts w:ascii="Cambria" w:hAnsi="Cambria"/>
                <w:sz w:val="22"/>
              </w:rPr>
            </w:pPr>
            <w:r w:rsidRPr="00045C82">
              <w:rPr>
                <w:rFonts w:ascii="Cambria" w:hAnsi="Cambria"/>
                <w:b/>
                <w:sz w:val="22"/>
              </w:rPr>
              <w:t xml:space="preserve">Syntax: </w:t>
            </w:r>
            <w:r>
              <w:rPr>
                <w:rFonts w:ascii="Cambria" w:hAnsi="Cambria"/>
                <w:sz w:val="22"/>
              </w:rPr>
              <w:t xml:space="preserve">Students must be able to use the correct </w:t>
            </w:r>
            <w:r w:rsidR="00F8756B">
              <w:rPr>
                <w:rFonts w:ascii="Cambria" w:hAnsi="Cambria"/>
                <w:sz w:val="22"/>
              </w:rPr>
              <w:t>mathematical terminology in their verbal and writing explanations</w:t>
            </w:r>
            <w:r>
              <w:rPr>
                <w:rFonts w:ascii="Cambria" w:hAnsi="Cambria"/>
                <w:sz w:val="22"/>
              </w:rPr>
              <w:t>.</w:t>
            </w:r>
            <w:r w:rsidR="0026628B">
              <w:rPr>
                <w:rFonts w:ascii="Cambria" w:hAnsi="Cambria"/>
                <w:sz w:val="22"/>
              </w:rPr>
              <w:t xml:space="preserve"> Discover the definitions of perpendicular and parallel and relate them to a graph.</w:t>
            </w:r>
          </w:p>
          <w:p w:rsidR="004C338B" w:rsidRPr="00045C82" w:rsidRDefault="004C338B" w:rsidP="00A01D20">
            <w:pPr>
              <w:rPr>
                <w:rFonts w:ascii="Cambria" w:hAnsi="Cambria"/>
                <w:sz w:val="22"/>
              </w:rPr>
            </w:pPr>
            <w:r w:rsidRPr="00045C82">
              <w:rPr>
                <w:rFonts w:ascii="Cambria" w:hAnsi="Cambria"/>
                <w:b/>
                <w:sz w:val="22"/>
              </w:rPr>
              <w:t xml:space="preserve">Discourse: </w:t>
            </w:r>
            <w:r>
              <w:rPr>
                <w:rFonts w:ascii="Cambria" w:hAnsi="Cambria"/>
                <w:sz w:val="22"/>
              </w:rPr>
              <w:t xml:space="preserve">Discuss </w:t>
            </w:r>
            <w:r w:rsidR="0026628B">
              <w:rPr>
                <w:rFonts w:ascii="Cambria" w:hAnsi="Cambria"/>
                <w:sz w:val="22"/>
              </w:rPr>
              <w:t>wh</w:t>
            </w:r>
            <w:r w:rsidR="00A01D20">
              <w:rPr>
                <w:rFonts w:ascii="Cambria" w:hAnsi="Cambria"/>
                <w:sz w:val="22"/>
              </w:rPr>
              <w:t>at each pair found out about each system of equations</w:t>
            </w:r>
            <w:r>
              <w:rPr>
                <w:rFonts w:ascii="Cambria" w:hAnsi="Cambria"/>
                <w:sz w:val="22"/>
              </w:rPr>
              <w:t xml:space="preserve">. </w:t>
            </w:r>
            <w:r w:rsidR="003B1B6E">
              <w:rPr>
                <w:rFonts w:ascii="Cambria" w:hAnsi="Cambria"/>
                <w:sz w:val="22"/>
              </w:rPr>
              <w:t xml:space="preserve">Explain their </w:t>
            </w:r>
            <w:r w:rsidR="00A01D20">
              <w:rPr>
                <w:rFonts w:ascii="Cambria" w:hAnsi="Cambria"/>
                <w:sz w:val="22"/>
              </w:rPr>
              <w:t>reasoning of why they think that the lines are parallel, perpendicular, or neither</w:t>
            </w:r>
            <w:r w:rsidR="003B1B6E">
              <w:rPr>
                <w:rFonts w:ascii="Cambria" w:hAnsi="Cambria"/>
                <w:sz w:val="22"/>
              </w:rPr>
              <w:t>.</w:t>
            </w:r>
          </w:p>
        </w:tc>
      </w:tr>
    </w:tbl>
    <w:p w:rsidR="004C338B" w:rsidRPr="00045C82" w:rsidRDefault="004C338B" w:rsidP="004C338B">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240"/>
        <w:gridCol w:w="4338"/>
      </w:tblGrid>
      <w:tr w:rsidR="004C338B" w:rsidRPr="00045C82" w:rsidTr="0026273F">
        <w:tc>
          <w:tcPr>
            <w:tcW w:w="2628" w:type="dxa"/>
            <w:shd w:val="solid" w:color="BFBFBF" w:fill="auto"/>
          </w:tcPr>
          <w:p w:rsidR="004C338B" w:rsidRPr="00045C82" w:rsidRDefault="004C338B" w:rsidP="00067BAE">
            <w:pPr>
              <w:rPr>
                <w:rFonts w:ascii="Cambria" w:hAnsi="Cambria"/>
                <w:b/>
                <w:sz w:val="22"/>
              </w:rPr>
            </w:pPr>
            <w:r w:rsidRPr="00045C82">
              <w:rPr>
                <w:rFonts w:ascii="Cambria" w:hAnsi="Cambria"/>
                <w:b/>
                <w:sz w:val="22"/>
              </w:rPr>
              <w:t>Language Target</w:t>
            </w:r>
          </w:p>
        </w:tc>
        <w:tc>
          <w:tcPr>
            <w:tcW w:w="3240" w:type="dxa"/>
            <w:shd w:val="solid" w:color="BFBFBF" w:fill="auto"/>
          </w:tcPr>
          <w:p w:rsidR="004C338B" w:rsidRPr="00045C82" w:rsidRDefault="004C338B" w:rsidP="00067BAE">
            <w:pPr>
              <w:rPr>
                <w:rFonts w:ascii="Cambria" w:hAnsi="Cambria"/>
                <w:b/>
                <w:sz w:val="22"/>
              </w:rPr>
            </w:pPr>
            <w:r w:rsidRPr="00045C82">
              <w:rPr>
                <w:rFonts w:ascii="Cambria" w:hAnsi="Cambria"/>
                <w:b/>
                <w:sz w:val="22"/>
              </w:rPr>
              <w:t xml:space="preserve">Language Support </w:t>
            </w:r>
          </w:p>
        </w:tc>
        <w:tc>
          <w:tcPr>
            <w:tcW w:w="4338" w:type="dxa"/>
            <w:shd w:val="solid" w:color="BFBFBF" w:fill="auto"/>
          </w:tcPr>
          <w:p w:rsidR="004C338B" w:rsidRPr="00045C82" w:rsidRDefault="004C338B" w:rsidP="00067BAE">
            <w:pPr>
              <w:rPr>
                <w:rFonts w:ascii="Cambria" w:hAnsi="Cambria"/>
                <w:b/>
                <w:sz w:val="22"/>
              </w:rPr>
            </w:pPr>
            <w:r w:rsidRPr="00045C82">
              <w:rPr>
                <w:rFonts w:ascii="Cambria" w:hAnsi="Cambria"/>
                <w:b/>
                <w:sz w:val="22"/>
              </w:rPr>
              <w:t>Assessment of Language Target</w:t>
            </w:r>
          </w:p>
        </w:tc>
      </w:tr>
      <w:tr w:rsidR="004C338B" w:rsidRPr="00045C82" w:rsidTr="0026273F">
        <w:tc>
          <w:tcPr>
            <w:tcW w:w="2628" w:type="dxa"/>
          </w:tcPr>
          <w:p w:rsidR="004C338B" w:rsidRPr="00216621" w:rsidRDefault="004C338B" w:rsidP="00542685">
            <w:pPr>
              <w:rPr>
                <w:rFonts w:ascii="Cambria" w:hAnsi="Cambria"/>
                <w:sz w:val="22"/>
              </w:rPr>
            </w:pPr>
            <w:r>
              <w:rPr>
                <w:rFonts w:ascii="Cambria" w:hAnsi="Cambria"/>
                <w:sz w:val="22"/>
              </w:rPr>
              <w:t xml:space="preserve">I </w:t>
            </w:r>
            <w:r w:rsidR="00542685">
              <w:rPr>
                <w:rFonts w:ascii="Cambria" w:hAnsi="Cambria"/>
                <w:sz w:val="22"/>
              </w:rPr>
              <w:t xml:space="preserve">can justify why two lines are parallel, perpendicular, or </w:t>
            </w:r>
            <w:r w:rsidR="00542685">
              <w:rPr>
                <w:rFonts w:ascii="Cambria" w:hAnsi="Cambria"/>
                <w:sz w:val="22"/>
              </w:rPr>
              <w:lastRenderedPageBreak/>
              <w:t>neither</w:t>
            </w:r>
            <w:r w:rsidR="003B1B6E">
              <w:rPr>
                <w:rFonts w:ascii="Cambria" w:hAnsi="Cambria"/>
                <w:sz w:val="22"/>
              </w:rPr>
              <w:t>.</w:t>
            </w:r>
            <w:r>
              <w:rPr>
                <w:rFonts w:ascii="Cambria" w:hAnsi="Cambria"/>
                <w:sz w:val="22"/>
              </w:rPr>
              <w:t xml:space="preserve"> </w:t>
            </w:r>
          </w:p>
        </w:tc>
        <w:tc>
          <w:tcPr>
            <w:tcW w:w="3240" w:type="dxa"/>
          </w:tcPr>
          <w:p w:rsidR="004C338B" w:rsidRPr="00216621" w:rsidRDefault="004C338B" w:rsidP="00A34CAF">
            <w:pPr>
              <w:rPr>
                <w:rFonts w:ascii="Cambria" w:hAnsi="Cambria"/>
                <w:sz w:val="22"/>
              </w:rPr>
            </w:pPr>
            <w:r>
              <w:rPr>
                <w:rFonts w:ascii="Cambria" w:hAnsi="Cambria"/>
                <w:sz w:val="22"/>
              </w:rPr>
              <w:lastRenderedPageBreak/>
              <w:t xml:space="preserve">I can share my </w:t>
            </w:r>
            <w:r w:rsidR="00A34CAF">
              <w:rPr>
                <w:rFonts w:ascii="Cambria" w:hAnsi="Cambria"/>
                <w:sz w:val="22"/>
              </w:rPr>
              <w:t>why I think two lines are parallel, perpendicular, or neither</w:t>
            </w:r>
            <w:r>
              <w:rPr>
                <w:rFonts w:ascii="Cambria" w:hAnsi="Cambria"/>
                <w:sz w:val="22"/>
              </w:rPr>
              <w:t xml:space="preserve">. I can </w:t>
            </w:r>
            <w:r>
              <w:rPr>
                <w:rFonts w:ascii="Cambria" w:hAnsi="Cambria"/>
                <w:sz w:val="22"/>
              </w:rPr>
              <w:lastRenderedPageBreak/>
              <w:t xml:space="preserve">explain </w:t>
            </w:r>
            <w:r w:rsidR="003B1B6E">
              <w:rPr>
                <w:rFonts w:ascii="Cambria" w:hAnsi="Cambria"/>
                <w:sz w:val="22"/>
              </w:rPr>
              <w:t>the difference</w:t>
            </w:r>
            <w:r w:rsidR="00A34CAF">
              <w:rPr>
                <w:rFonts w:ascii="Cambria" w:hAnsi="Cambria"/>
                <w:sz w:val="22"/>
              </w:rPr>
              <w:t xml:space="preserve"> in the slope of parallel lines and perpendicular lines</w:t>
            </w:r>
            <w:r w:rsidR="003B1B6E">
              <w:rPr>
                <w:rFonts w:ascii="Cambria" w:hAnsi="Cambria"/>
                <w:sz w:val="22"/>
              </w:rPr>
              <w:t>.</w:t>
            </w:r>
          </w:p>
        </w:tc>
        <w:tc>
          <w:tcPr>
            <w:tcW w:w="4338" w:type="dxa"/>
          </w:tcPr>
          <w:p w:rsidR="004C338B" w:rsidRPr="00216621" w:rsidRDefault="004C338B" w:rsidP="00067BAE">
            <w:pPr>
              <w:rPr>
                <w:rFonts w:ascii="Cambria" w:hAnsi="Cambria"/>
                <w:sz w:val="22"/>
              </w:rPr>
            </w:pPr>
            <w:r>
              <w:rPr>
                <w:rFonts w:ascii="Cambria" w:hAnsi="Cambria"/>
                <w:sz w:val="22"/>
              </w:rPr>
              <w:lastRenderedPageBreak/>
              <w:t xml:space="preserve">I can explain how </w:t>
            </w:r>
            <w:r w:rsidR="00783096">
              <w:rPr>
                <w:rFonts w:ascii="Cambria" w:hAnsi="Cambria"/>
                <w:sz w:val="22"/>
              </w:rPr>
              <w:t xml:space="preserve">I know two lines are parallel, </w:t>
            </w:r>
            <w:r w:rsidR="0026273F">
              <w:rPr>
                <w:rFonts w:ascii="Cambria" w:hAnsi="Cambria"/>
                <w:sz w:val="22"/>
              </w:rPr>
              <w:t xml:space="preserve">perpendicular, or neither by telling the teacher and my partner and writing it </w:t>
            </w:r>
            <w:r w:rsidR="0026273F">
              <w:rPr>
                <w:rFonts w:ascii="Cambria" w:hAnsi="Cambria"/>
                <w:sz w:val="22"/>
              </w:rPr>
              <w:lastRenderedPageBreak/>
              <w:t>on the worksheet.</w:t>
            </w:r>
          </w:p>
        </w:tc>
      </w:tr>
    </w:tbl>
    <w:p w:rsidR="004C338B" w:rsidRPr="00045C82" w:rsidRDefault="004C338B" w:rsidP="004C338B">
      <w:pPr>
        <w:rPr>
          <w:rFonts w:ascii="Cambria" w:hAnsi="Cambria"/>
          <w:sz w:val="22"/>
        </w:rPr>
      </w:pPr>
    </w:p>
    <w:p w:rsidR="004C338B" w:rsidRPr="00392FCD"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8D66ED" w:rsidRPr="00856285" w:rsidRDefault="004C338B" w:rsidP="004C338B">
      <w:pPr>
        <w:rPr>
          <w:rFonts w:ascii="Cambria" w:hAnsi="Cambria"/>
        </w:rPr>
      </w:pPr>
      <w:r w:rsidRPr="00856285">
        <w:rPr>
          <w:rFonts w:ascii="Cambria" w:hAnsi="Cambria"/>
        </w:rPr>
        <w:t>In the previous le</w:t>
      </w:r>
      <w:r w:rsidR="003B1B6E">
        <w:rPr>
          <w:rFonts w:ascii="Cambria" w:hAnsi="Cambria"/>
        </w:rPr>
        <w:t>sson the students were introduced to the</w:t>
      </w:r>
      <w:r w:rsidR="00182140">
        <w:rPr>
          <w:rFonts w:ascii="Cambria" w:hAnsi="Cambria"/>
        </w:rPr>
        <w:t xml:space="preserve"> slope-intercept form, </w:t>
      </w:r>
      <w:r w:rsidR="00182140">
        <w:rPr>
          <w:rFonts w:ascii="Cambria" w:hAnsi="Cambria"/>
          <w:i/>
        </w:rPr>
        <w:t>y=</w:t>
      </w:r>
      <w:proofErr w:type="spellStart"/>
      <w:r w:rsidR="00182140">
        <w:rPr>
          <w:rFonts w:ascii="Cambria" w:hAnsi="Cambria"/>
          <w:i/>
        </w:rPr>
        <w:t>mx+b</w:t>
      </w:r>
      <w:proofErr w:type="spellEnd"/>
      <w:r w:rsidR="00931597">
        <w:rPr>
          <w:rFonts w:ascii="Cambria" w:hAnsi="Cambria"/>
        </w:rPr>
        <w:t>.</w:t>
      </w:r>
      <w:r w:rsidR="00182140">
        <w:rPr>
          <w:rFonts w:ascii="Cambria" w:hAnsi="Cambria"/>
        </w:rPr>
        <w:t xml:space="preserve"> Since the next units in the book rely heavily on graphing linear equations</w:t>
      </w:r>
      <w:r w:rsidR="00836ABA">
        <w:rPr>
          <w:rFonts w:ascii="Cambria" w:hAnsi="Cambria"/>
        </w:rPr>
        <w:t xml:space="preserve">, a good knowledge base is needed. </w:t>
      </w:r>
      <w:r w:rsidR="0098515D">
        <w:rPr>
          <w:rFonts w:ascii="Cambria" w:hAnsi="Cambria"/>
        </w:rPr>
        <w:t>The students in Algebra A are low achieving in mathematics, so they need more time working on certain topics. Using Geogebra will give the students the chance to do something different in class besides just taking notes and doing homework.</w:t>
      </w:r>
      <w:r w:rsidR="00D64EE5">
        <w:rPr>
          <w:rFonts w:ascii="Cambria" w:hAnsi="Cambria"/>
        </w:rPr>
        <w:t xml:space="preserve"> Working on the computers will keep them from being bored. </w:t>
      </w:r>
      <w:r w:rsidR="0098515D">
        <w:rPr>
          <w:rFonts w:ascii="Cambria" w:hAnsi="Cambria"/>
        </w:rPr>
        <w:t>The students will be able to add to their previous knowledge of slope by learning about parallel and perpendicular lines. Graphing linear equations on a computer will make the</w:t>
      </w:r>
      <w:r w:rsidR="009F7506">
        <w:rPr>
          <w:rFonts w:ascii="Cambria" w:hAnsi="Cambria"/>
        </w:rPr>
        <w:t xml:space="preserve"> graphing</w:t>
      </w:r>
      <w:r w:rsidR="0098515D">
        <w:rPr>
          <w:rFonts w:ascii="Cambria" w:hAnsi="Cambria"/>
        </w:rPr>
        <w:t xml:space="preserve"> process faster and they will solidify their concept knowledge by getting to do more problems.</w:t>
      </w:r>
    </w:p>
    <w:p w:rsidR="004C338B" w:rsidRPr="000D4B66"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4C338B" w:rsidRPr="00836ABA" w:rsidRDefault="008D66ED" w:rsidP="004C338B">
      <w:pPr>
        <w:rPr>
          <w:rFonts w:ascii="Cambria" w:hAnsi="Cambria"/>
          <w:sz w:val="22"/>
          <w:szCs w:val="22"/>
        </w:rPr>
      </w:pPr>
      <w:r w:rsidRPr="00836ABA">
        <w:rPr>
          <w:rFonts w:ascii="Cambria" w:hAnsi="Cambria"/>
          <w:sz w:val="22"/>
          <w:szCs w:val="22"/>
        </w:rPr>
        <w:t xml:space="preserve">The lesson is for the Algebra </w:t>
      </w:r>
      <w:proofErr w:type="gramStart"/>
      <w:r w:rsidRPr="00836ABA">
        <w:rPr>
          <w:rFonts w:ascii="Cambria" w:hAnsi="Cambria"/>
          <w:sz w:val="22"/>
          <w:szCs w:val="22"/>
        </w:rPr>
        <w:t>A</w:t>
      </w:r>
      <w:proofErr w:type="gramEnd"/>
      <w:r w:rsidRPr="00836ABA">
        <w:rPr>
          <w:rFonts w:ascii="Cambria" w:hAnsi="Cambria"/>
          <w:sz w:val="22"/>
          <w:szCs w:val="22"/>
        </w:rPr>
        <w:t xml:space="preserve"> class. Algebra A is constructed at a slower pace to give low achieving students the chance to better learn math concepts. One year of Algebra 1 is spread out over two years in Algebra A and B for these students. The students have the opportunity to spend more time on certain concepts.</w:t>
      </w:r>
      <w:r w:rsidR="004A5F24" w:rsidRPr="00836ABA">
        <w:rPr>
          <w:rFonts w:ascii="Cambria" w:hAnsi="Cambria"/>
          <w:sz w:val="22"/>
          <w:szCs w:val="22"/>
        </w:rPr>
        <w:t xml:space="preserve"> The students need to be reminded of definitions and core concepts constantly. The students gravitate to working on homework in pairs, so when working on the computer, they will also work in a pair. Directions need to be explicit and written on the board. Students get distracted easily and it will help the teacher to not have to keep repeating the </w:t>
      </w:r>
      <w:r w:rsidR="00D86B80" w:rsidRPr="00836ABA">
        <w:rPr>
          <w:rFonts w:ascii="Cambria" w:hAnsi="Cambria"/>
          <w:sz w:val="22"/>
          <w:szCs w:val="22"/>
        </w:rPr>
        <w:t>activity’s</w:t>
      </w:r>
      <w:r w:rsidR="004A5F24" w:rsidRPr="00836ABA">
        <w:rPr>
          <w:rFonts w:ascii="Cambria" w:hAnsi="Cambria"/>
          <w:sz w:val="22"/>
          <w:szCs w:val="22"/>
        </w:rPr>
        <w:t xml:space="preserve"> directions. </w:t>
      </w:r>
      <w:r w:rsidR="00D86B80" w:rsidRPr="00836ABA">
        <w:rPr>
          <w:rFonts w:ascii="Cambria" w:hAnsi="Cambria"/>
          <w:sz w:val="22"/>
          <w:szCs w:val="22"/>
        </w:rPr>
        <w:t>To keep the stud</w:t>
      </w:r>
      <w:r w:rsidR="00A22202" w:rsidRPr="00836ABA">
        <w:rPr>
          <w:rFonts w:ascii="Cambria" w:hAnsi="Cambria"/>
          <w:sz w:val="22"/>
          <w:szCs w:val="22"/>
        </w:rPr>
        <w:t xml:space="preserve">ents on task the teacher needs </w:t>
      </w:r>
      <w:r w:rsidR="00D86B80" w:rsidRPr="00836ABA">
        <w:rPr>
          <w:rFonts w:ascii="Cambria" w:hAnsi="Cambria"/>
          <w:sz w:val="22"/>
          <w:szCs w:val="22"/>
        </w:rPr>
        <w:t>to visit each pair of students to make sure they are working on the appropriate assignment.</w:t>
      </w:r>
      <w:r w:rsidR="00A22202" w:rsidRPr="00836ABA">
        <w:rPr>
          <w:rFonts w:ascii="Cambria" w:hAnsi="Cambria"/>
          <w:sz w:val="22"/>
          <w:szCs w:val="22"/>
        </w:rPr>
        <w:t xml:space="preserve"> The parent of one of the students has asked for more individual attention because they have a hard time focusing. So, to help this student, it would be beneficial for them to sit at the front of the room.</w:t>
      </w:r>
    </w:p>
    <w:p w:rsidR="004C338B" w:rsidRPr="00045C82" w:rsidRDefault="004C338B" w:rsidP="004C338B">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4C338B" w:rsidRPr="00836ABA" w:rsidRDefault="00457B72" w:rsidP="004C338B">
      <w:pPr>
        <w:rPr>
          <w:rFonts w:asciiTheme="majorHAnsi" w:hAnsiTheme="majorHAnsi"/>
          <w:sz w:val="22"/>
          <w:szCs w:val="22"/>
        </w:rPr>
      </w:pPr>
      <w:r w:rsidRPr="00836ABA">
        <w:rPr>
          <w:rFonts w:asciiTheme="majorHAnsi" w:hAnsiTheme="majorHAnsi"/>
          <w:sz w:val="22"/>
          <w:szCs w:val="22"/>
        </w:rPr>
        <w:t xml:space="preserve">For this lesson, the teacher must have access to a computer lab. There must be enough computers for each pair of students. The computers must have the mathematical program, Geogebra, installed on them. The computer lab needs to have access to a printer. Each student needs a worksheet and a pencil.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490"/>
        <w:gridCol w:w="3138"/>
        <w:gridCol w:w="2600"/>
      </w:tblGrid>
      <w:tr w:rsidR="004C338B" w:rsidRPr="00045C82" w:rsidTr="00F140CD">
        <w:tc>
          <w:tcPr>
            <w:tcW w:w="10206" w:type="dxa"/>
            <w:gridSpan w:val="4"/>
            <w:shd w:val="solid" w:color="BFBFBF" w:fill="auto"/>
          </w:tcPr>
          <w:p w:rsidR="004C338B" w:rsidRPr="00045C82" w:rsidRDefault="004C338B" w:rsidP="00067BAE">
            <w:pPr>
              <w:rPr>
                <w:rFonts w:ascii="Cambria" w:hAnsi="Cambria"/>
                <w:b/>
                <w:sz w:val="22"/>
                <w:szCs w:val="44"/>
              </w:rPr>
            </w:pPr>
            <w:r w:rsidRPr="00045C82">
              <w:rPr>
                <w:rFonts w:ascii="Cambria" w:hAnsi="Cambria"/>
                <w:b/>
                <w:sz w:val="22"/>
                <w:szCs w:val="44"/>
              </w:rPr>
              <w:t>Teaching &amp; Instructional Activities</w:t>
            </w:r>
          </w:p>
        </w:tc>
      </w:tr>
      <w:tr w:rsidR="00CA48E4" w:rsidRPr="00045C82" w:rsidTr="00F140CD">
        <w:tc>
          <w:tcPr>
            <w:tcW w:w="978" w:type="dxa"/>
            <w:shd w:val="clear" w:color="BFBFBF" w:fill="auto"/>
          </w:tcPr>
          <w:p w:rsidR="004C338B" w:rsidRPr="00045C82" w:rsidRDefault="004C338B" w:rsidP="00067BAE">
            <w:pPr>
              <w:rPr>
                <w:rFonts w:ascii="Cambria" w:hAnsi="Cambria"/>
                <w:b/>
                <w:sz w:val="22"/>
                <w:szCs w:val="44"/>
              </w:rPr>
            </w:pPr>
            <w:r w:rsidRPr="00045C82">
              <w:rPr>
                <w:rFonts w:ascii="Cambria" w:hAnsi="Cambria"/>
                <w:b/>
                <w:sz w:val="22"/>
                <w:szCs w:val="44"/>
              </w:rPr>
              <w:t>Time</w:t>
            </w:r>
          </w:p>
        </w:tc>
        <w:tc>
          <w:tcPr>
            <w:tcW w:w="3490" w:type="dxa"/>
            <w:shd w:val="clear" w:color="BFBFBF" w:fill="auto"/>
          </w:tcPr>
          <w:p w:rsidR="004C338B" w:rsidRPr="00045C82" w:rsidRDefault="004C338B" w:rsidP="00067BAE">
            <w:pPr>
              <w:rPr>
                <w:rFonts w:ascii="Cambria" w:hAnsi="Cambria"/>
                <w:b/>
                <w:sz w:val="22"/>
                <w:szCs w:val="44"/>
              </w:rPr>
            </w:pPr>
            <w:r w:rsidRPr="00045C82">
              <w:rPr>
                <w:rFonts w:ascii="Cambria" w:hAnsi="Cambria"/>
                <w:b/>
                <w:sz w:val="22"/>
                <w:szCs w:val="44"/>
              </w:rPr>
              <w:t>Teacher Activity</w:t>
            </w:r>
          </w:p>
        </w:tc>
        <w:tc>
          <w:tcPr>
            <w:tcW w:w="3138" w:type="dxa"/>
            <w:shd w:val="clear" w:color="BFBFBF" w:fill="auto"/>
          </w:tcPr>
          <w:p w:rsidR="004C338B" w:rsidRPr="00045C82" w:rsidRDefault="004C338B" w:rsidP="00067BAE">
            <w:pPr>
              <w:rPr>
                <w:rFonts w:ascii="Cambria" w:hAnsi="Cambria"/>
                <w:b/>
                <w:sz w:val="22"/>
                <w:szCs w:val="44"/>
              </w:rPr>
            </w:pPr>
            <w:r w:rsidRPr="00045C82">
              <w:rPr>
                <w:rFonts w:ascii="Cambria" w:hAnsi="Cambria"/>
                <w:b/>
                <w:sz w:val="22"/>
                <w:szCs w:val="44"/>
              </w:rPr>
              <w:t>Student Activity</w:t>
            </w:r>
          </w:p>
        </w:tc>
        <w:tc>
          <w:tcPr>
            <w:tcW w:w="2600" w:type="dxa"/>
            <w:shd w:val="clear" w:color="BFBFBF" w:fill="auto"/>
          </w:tcPr>
          <w:p w:rsidR="004C338B" w:rsidRPr="00045C82" w:rsidRDefault="004C338B" w:rsidP="00067BAE">
            <w:pPr>
              <w:rPr>
                <w:rFonts w:ascii="Cambria" w:hAnsi="Cambria"/>
                <w:b/>
                <w:sz w:val="22"/>
                <w:szCs w:val="44"/>
              </w:rPr>
            </w:pPr>
            <w:r w:rsidRPr="00045C82">
              <w:rPr>
                <w:rFonts w:ascii="Cambria" w:hAnsi="Cambria"/>
                <w:b/>
                <w:sz w:val="22"/>
                <w:szCs w:val="44"/>
              </w:rPr>
              <w:t>Purpose</w:t>
            </w:r>
          </w:p>
        </w:tc>
      </w:tr>
      <w:tr w:rsidR="00CA48E4" w:rsidRPr="00045C82" w:rsidTr="00F140CD">
        <w:tc>
          <w:tcPr>
            <w:tcW w:w="978" w:type="dxa"/>
          </w:tcPr>
          <w:p w:rsidR="004C338B" w:rsidRPr="00045C82" w:rsidRDefault="004C338B" w:rsidP="00067BAE">
            <w:pPr>
              <w:rPr>
                <w:rFonts w:ascii="Cambria" w:hAnsi="Cambria"/>
                <w:sz w:val="22"/>
                <w:szCs w:val="44"/>
              </w:rPr>
            </w:pPr>
            <w:r>
              <w:rPr>
                <w:rFonts w:ascii="Cambria" w:hAnsi="Cambria"/>
                <w:sz w:val="22"/>
                <w:szCs w:val="44"/>
              </w:rPr>
              <w:t xml:space="preserve">10 </w:t>
            </w:r>
            <w:proofErr w:type="spellStart"/>
            <w:r>
              <w:rPr>
                <w:rFonts w:ascii="Cambria" w:hAnsi="Cambria"/>
                <w:sz w:val="22"/>
                <w:szCs w:val="44"/>
              </w:rPr>
              <w:t>Mins</w:t>
            </w:r>
            <w:proofErr w:type="spellEnd"/>
          </w:p>
        </w:tc>
        <w:tc>
          <w:tcPr>
            <w:tcW w:w="3490" w:type="dxa"/>
          </w:tcPr>
          <w:p w:rsidR="004C338B" w:rsidRPr="00045C82" w:rsidRDefault="004C338B" w:rsidP="00067BAE">
            <w:pPr>
              <w:rPr>
                <w:rFonts w:ascii="Cambria" w:hAnsi="Cambria"/>
                <w:sz w:val="22"/>
                <w:szCs w:val="44"/>
              </w:rPr>
            </w:pPr>
            <w:r>
              <w:rPr>
                <w:rFonts w:ascii="Cambria" w:hAnsi="Cambria"/>
                <w:sz w:val="22"/>
                <w:szCs w:val="44"/>
              </w:rPr>
              <w:t>Entry Task</w:t>
            </w:r>
          </w:p>
        </w:tc>
        <w:tc>
          <w:tcPr>
            <w:tcW w:w="3138" w:type="dxa"/>
          </w:tcPr>
          <w:p w:rsidR="00931597" w:rsidRDefault="00033589" w:rsidP="00033589">
            <w:pPr>
              <w:rPr>
                <w:rFonts w:ascii="Cambria" w:hAnsi="Cambria"/>
                <w:sz w:val="22"/>
                <w:szCs w:val="44"/>
              </w:rPr>
            </w:pPr>
            <w:r>
              <w:rPr>
                <w:rFonts w:ascii="Cambria" w:hAnsi="Cambria"/>
                <w:sz w:val="22"/>
                <w:szCs w:val="44"/>
              </w:rPr>
              <w:t xml:space="preserve">The students will work individually to solve these problems by finding the slope and y-intercept. The teacher will then show the students how to graph the equation using the slope and y-intercept using </w:t>
            </w:r>
            <w:proofErr w:type="spellStart"/>
            <w:r>
              <w:rPr>
                <w:rFonts w:ascii="Cambria" w:hAnsi="Cambria"/>
                <w:sz w:val="22"/>
                <w:szCs w:val="44"/>
              </w:rPr>
              <w:t>Geogebra</w:t>
            </w:r>
            <w:proofErr w:type="spellEnd"/>
            <w:r>
              <w:rPr>
                <w:rFonts w:ascii="Cambria" w:hAnsi="Cambria"/>
                <w:sz w:val="22"/>
                <w:szCs w:val="44"/>
              </w:rPr>
              <w:t>. The students will work along with the teacher on</w:t>
            </w:r>
            <w:r w:rsidR="00F140CD">
              <w:rPr>
                <w:rFonts w:ascii="Cambria" w:hAnsi="Cambria"/>
                <w:sz w:val="22"/>
                <w:szCs w:val="44"/>
              </w:rPr>
              <w:t xml:space="preserve"> graphing the line in </w:t>
            </w:r>
            <w:proofErr w:type="spellStart"/>
            <w:r w:rsidR="00F140CD">
              <w:rPr>
                <w:rFonts w:ascii="Cambria" w:hAnsi="Cambria"/>
                <w:sz w:val="22"/>
                <w:szCs w:val="44"/>
              </w:rPr>
              <w:t>Geogebra</w:t>
            </w:r>
            <w:proofErr w:type="spellEnd"/>
            <w:r w:rsidR="00F140CD">
              <w:rPr>
                <w:rFonts w:ascii="Cambria" w:hAnsi="Cambria"/>
                <w:sz w:val="22"/>
                <w:szCs w:val="44"/>
              </w:rPr>
              <w:t>.</w:t>
            </w:r>
          </w:p>
          <w:p w:rsidR="00033589" w:rsidRDefault="00033589" w:rsidP="00033589">
            <w:pPr>
              <w:pStyle w:val="ListParagraph"/>
              <w:numPr>
                <w:ilvl w:val="0"/>
                <w:numId w:val="7"/>
              </w:numPr>
              <w:rPr>
                <w:rFonts w:ascii="Cambria" w:hAnsi="Cambria"/>
                <w:sz w:val="22"/>
                <w:szCs w:val="44"/>
              </w:rPr>
            </w:pPr>
            <w:r>
              <w:rPr>
                <w:rFonts w:ascii="Cambria" w:hAnsi="Cambria"/>
                <w:sz w:val="22"/>
                <w:szCs w:val="44"/>
              </w:rPr>
              <w:t>y= 2x + 4</w:t>
            </w:r>
          </w:p>
          <w:p w:rsidR="00F140CD" w:rsidRPr="00033589" w:rsidRDefault="00F140CD" w:rsidP="00033589">
            <w:pPr>
              <w:pStyle w:val="ListParagraph"/>
              <w:numPr>
                <w:ilvl w:val="0"/>
                <w:numId w:val="7"/>
              </w:numPr>
              <w:rPr>
                <w:rFonts w:ascii="Cambria" w:hAnsi="Cambria"/>
                <w:sz w:val="22"/>
                <w:szCs w:val="44"/>
              </w:rPr>
            </w:pPr>
            <w:r>
              <w:rPr>
                <w:rFonts w:ascii="Cambria" w:hAnsi="Cambria"/>
                <w:sz w:val="22"/>
                <w:szCs w:val="44"/>
              </w:rPr>
              <w:t>4x – 3 = 2y</w:t>
            </w:r>
          </w:p>
        </w:tc>
        <w:tc>
          <w:tcPr>
            <w:tcW w:w="2600" w:type="dxa"/>
          </w:tcPr>
          <w:p w:rsidR="004C338B" w:rsidRDefault="004C338B" w:rsidP="00067BAE">
            <w:pPr>
              <w:rPr>
                <w:rFonts w:ascii="Cambria" w:hAnsi="Cambria"/>
                <w:sz w:val="22"/>
                <w:szCs w:val="44"/>
              </w:rPr>
            </w:pPr>
            <w:r>
              <w:rPr>
                <w:rFonts w:ascii="Cambria" w:hAnsi="Cambria"/>
                <w:sz w:val="22"/>
                <w:szCs w:val="44"/>
              </w:rPr>
              <w:t>To review previous material</w:t>
            </w:r>
            <w:r w:rsidR="00931597">
              <w:rPr>
                <w:rFonts w:ascii="Cambria" w:hAnsi="Cambria"/>
                <w:sz w:val="22"/>
                <w:szCs w:val="44"/>
              </w:rPr>
              <w:t>.</w:t>
            </w:r>
          </w:p>
          <w:p w:rsidR="00931597" w:rsidRPr="00045C82" w:rsidRDefault="00931597" w:rsidP="00067BAE">
            <w:pPr>
              <w:rPr>
                <w:rFonts w:ascii="Cambria" w:hAnsi="Cambria"/>
                <w:sz w:val="22"/>
                <w:szCs w:val="44"/>
              </w:rPr>
            </w:pPr>
            <w:r>
              <w:rPr>
                <w:rFonts w:ascii="Cambria" w:hAnsi="Cambria"/>
                <w:sz w:val="22"/>
                <w:szCs w:val="44"/>
              </w:rPr>
              <w:t>The teacher will go over each problem and explain the steps on how to do each problem after asking if the students know the steps and answers.</w:t>
            </w:r>
            <w:r w:rsidR="00F140CD">
              <w:rPr>
                <w:rFonts w:ascii="Cambria" w:hAnsi="Cambria"/>
                <w:sz w:val="22"/>
                <w:szCs w:val="44"/>
              </w:rPr>
              <w:t xml:space="preserve"> The teacher also will have the students follow along in </w:t>
            </w:r>
            <w:proofErr w:type="spellStart"/>
            <w:r w:rsidR="00F140CD">
              <w:rPr>
                <w:rFonts w:ascii="Cambria" w:hAnsi="Cambria"/>
                <w:sz w:val="22"/>
                <w:szCs w:val="44"/>
              </w:rPr>
              <w:t>Geogebra</w:t>
            </w:r>
            <w:proofErr w:type="spellEnd"/>
            <w:r w:rsidR="00F140CD">
              <w:rPr>
                <w:rFonts w:ascii="Cambria" w:hAnsi="Cambria"/>
                <w:sz w:val="22"/>
                <w:szCs w:val="44"/>
              </w:rPr>
              <w:t>, learning how to plot points and connecting them with line tools.</w:t>
            </w:r>
          </w:p>
        </w:tc>
      </w:tr>
      <w:tr w:rsidR="00CA48E4" w:rsidRPr="00045C82" w:rsidTr="00F140CD">
        <w:tc>
          <w:tcPr>
            <w:tcW w:w="978" w:type="dxa"/>
          </w:tcPr>
          <w:p w:rsidR="004C338B" w:rsidRPr="00045C82" w:rsidRDefault="00931597" w:rsidP="00067BAE">
            <w:pPr>
              <w:rPr>
                <w:rFonts w:ascii="Cambria" w:hAnsi="Cambria"/>
                <w:sz w:val="22"/>
                <w:szCs w:val="44"/>
              </w:rPr>
            </w:pPr>
            <w:r>
              <w:rPr>
                <w:rFonts w:ascii="Cambria" w:hAnsi="Cambria"/>
                <w:sz w:val="22"/>
                <w:szCs w:val="44"/>
              </w:rPr>
              <w:t>5</w:t>
            </w:r>
            <w:r w:rsidR="004C338B">
              <w:rPr>
                <w:rFonts w:ascii="Cambria" w:hAnsi="Cambria"/>
                <w:sz w:val="22"/>
                <w:szCs w:val="44"/>
              </w:rPr>
              <w:t xml:space="preserve"> </w:t>
            </w:r>
            <w:proofErr w:type="spellStart"/>
            <w:r w:rsidR="004C338B">
              <w:rPr>
                <w:rFonts w:ascii="Cambria" w:hAnsi="Cambria"/>
                <w:sz w:val="22"/>
                <w:szCs w:val="44"/>
              </w:rPr>
              <w:t>Mins</w:t>
            </w:r>
            <w:proofErr w:type="spellEnd"/>
          </w:p>
        </w:tc>
        <w:tc>
          <w:tcPr>
            <w:tcW w:w="3490" w:type="dxa"/>
          </w:tcPr>
          <w:p w:rsidR="004C338B" w:rsidRDefault="00931597" w:rsidP="00067BAE">
            <w:pPr>
              <w:rPr>
                <w:rFonts w:ascii="Cambria" w:hAnsi="Cambria"/>
                <w:sz w:val="22"/>
                <w:szCs w:val="44"/>
              </w:rPr>
            </w:pPr>
            <w:r>
              <w:rPr>
                <w:rFonts w:ascii="Cambria" w:hAnsi="Cambria"/>
                <w:sz w:val="22"/>
                <w:szCs w:val="44"/>
              </w:rPr>
              <w:t xml:space="preserve">Directions to activity and getting </w:t>
            </w:r>
            <w:r>
              <w:rPr>
                <w:rFonts w:ascii="Cambria" w:hAnsi="Cambria"/>
                <w:sz w:val="22"/>
                <w:szCs w:val="44"/>
              </w:rPr>
              <w:lastRenderedPageBreak/>
              <w:t>into groups</w:t>
            </w:r>
          </w:p>
          <w:p w:rsidR="004C338B" w:rsidRPr="00045C82" w:rsidRDefault="004C338B" w:rsidP="00067BAE">
            <w:pPr>
              <w:rPr>
                <w:rFonts w:ascii="Cambria" w:hAnsi="Cambria"/>
                <w:sz w:val="22"/>
                <w:szCs w:val="44"/>
              </w:rPr>
            </w:pPr>
          </w:p>
        </w:tc>
        <w:tc>
          <w:tcPr>
            <w:tcW w:w="3138" w:type="dxa"/>
          </w:tcPr>
          <w:p w:rsidR="00CA48E4" w:rsidRPr="00045C82" w:rsidRDefault="00931597" w:rsidP="00067BAE">
            <w:pPr>
              <w:rPr>
                <w:rFonts w:ascii="Cambria" w:hAnsi="Cambria"/>
                <w:sz w:val="22"/>
                <w:szCs w:val="44"/>
              </w:rPr>
            </w:pPr>
            <w:r>
              <w:rPr>
                <w:rFonts w:ascii="Cambria" w:hAnsi="Cambria"/>
                <w:sz w:val="22"/>
                <w:szCs w:val="44"/>
              </w:rPr>
              <w:lastRenderedPageBreak/>
              <w:t xml:space="preserve">The students will move into </w:t>
            </w:r>
            <w:r w:rsidR="00F140CD">
              <w:rPr>
                <w:rFonts w:ascii="Cambria" w:hAnsi="Cambria"/>
                <w:sz w:val="22"/>
                <w:szCs w:val="44"/>
              </w:rPr>
              <w:lastRenderedPageBreak/>
              <w:t>pairs</w:t>
            </w:r>
            <w:r>
              <w:rPr>
                <w:rFonts w:ascii="Cambria" w:hAnsi="Cambria"/>
                <w:sz w:val="22"/>
                <w:szCs w:val="44"/>
              </w:rPr>
              <w:t xml:space="preserve"> </w:t>
            </w:r>
            <w:r w:rsidR="00F140CD">
              <w:rPr>
                <w:rFonts w:ascii="Cambria" w:hAnsi="Cambria"/>
                <w:sz w:val="22"/>
                <w:szCs w:val="44"/>
              </w:rPr>
              <w:t>while the teacher passes out one worksheet per student</w:t>
            </w:r>
            <w:r>
              <w:rPr>
                <w:rFonts w:ascii="Cambria" w:hAnsi="Cambria"/>
                <w:sz w:val="22"/>
                <w:szCs w:val="44"/>
              </w:rPr>
              <w:t>.</w:t>
            </w:r>
            <w:r w:rsidR="00F140CD">
              <w:rPr>
                <w:rFonts w:ascii="Cambria" w:hAnsi="Cambria"/>
                <w:sz w:val="22"/>
                <w:szCs w:val="44"/>
              </w:rPr>
              <w:t xml:space="preserve"> The teacher will explain the activity to the students and have them print out all of their </w:t>
            </w:r>
            <w:proofErr w:type="spellStart"/>
            <w:r w:rsidR="00F140CD">
              <w:rPr>
                <w:rFonts w:ascii="Cambria" w:hAnsi="Cambria"/>
                <w:sz w:val="22"/>
                <w:szCs w:val="44"/>
              </w:rPr>
              <w:t>Geogebra</w:t>
            </w:r>
            <w:proofErr w:type="spellEnd"/>
            <w:r w:rsidR="00F140CD">
              <w:rPr>
                <w:rFonts w:ascii="Cambria" w:hAnsi="Cambria"/>
                <w:sz w:val="22"/>
                <w:szCs w:val="44"/>
              </w:rPr>
              <w:t xml:space="preserve"> constructions to turn in. Each student must work with a partner, but have their own worksheet and justifications to turn in.</w:t>
            </w:r>
          </w:p>
        </w:tc>
        <w:tc>
          <w:tcPr>
            <w:tcW w:w="2600" w:type="dxa"/>
          </w:tcPr>
          <w:p w:rsidR="004C338B" w:rsidRPr="00045C82" w:rsidRDefault="00CA48E4" w:rsidP="00067BAE">
            <w:pPr>
              <w:rPr>
                <w:rFonts w:ascii="Cambria" w:hAnsi="Cambria"/>
                <w:sz w:val="22"/>
                <w:szCs w:val="44"/>
              </w:rPr>
            </w:pPr>
            <w:r>
              <w:rPr>
                <w:rFonts w:ascii="Cambria" w:hAnsi="Cambria"/>
                <w:sz w:val="22"/>
                <w:szCs w:val="44"/>
              </w:rPr>
              <w:lastRenderedPageBreak/>
              <w:t xml:space="preserve">To prepare for the </w:t>
            </w:r>
            <w:r>
              <w:rPr>
                <w:rFonts w:ascii="Cambria" w:hAnsi="Cambria"/>
                <w:sz w:val="22"/>
                <w:szCs w:val="44"/>
              </w:rPr>
              <w:lastRenderedPageBreak/>
              <w:t>activity and explain what the groups will be doing.</w:t>
            </w:r>
          </w:p>
        </w:tc>
      </w:tr>
      <w:tr w:rsidR="00CA48E4" w:rsidRPr="00045C82" w:rsidTr="00F140CD">
        <w:tc>
          <w:tcPr>
            <w:tcW w:w="978" w:type="dxa"/>
          </w:tcPr>
          <w:p w:rsidR="004C338B" w:rsidRPr="00045C82" w:rsidRDefault="00CA48E4" w:rsidP="00067BAE">
            <w:pPr>
              <w:rPr>
                <w:rFonts w:ascii="Cambria" w:hAnsi="Cambria"/>
                <w:sz w:val="22"/>
                <w:szCs w:val="44"/>
              </w:rPr>
            </w:pPr>
            <w:r>
              <w:rPr>
                <w:rFonts w:ascii="Cambria" w:hAnsi="Cambria"/>
                <w:sz w:val="22"/>
                <w:szCs w:val="44"/>
              </w:rPr>
              <w:lastRenderedPageBreak/>
              <w:t xml:space="preserve">20 </w:t>
            </w:r>
            <w:proofErr w:type="spellStart"/>
            <w:r w:rsidR="004C338B">
              <w:rPr>
                <w:rFonts w:ascii="Cambria" w:hAnsi="Cambria"/>
                <w:sz w:val="22"/>
                <w:szCs w:val="44"/>
              </w:rPr>
              <w:t>Mins</w:t>
            </w:r>
            <w:proofErr w:type="spellEnd"/>
          </w:p>
        </w:tc>
        <w:tc>
          <w:tcPr>
            <w:tcW w:w="3490" w:type="dxa"/>
          </w:tcPr>
          <w:p w:rsidR="004C338B" w:rsidRDefault="00F140CD" w:rsidP="00067BAE">
            <w:pPr>
              <w:rPr>
                <w:rFonts w:ascii="Cambria" w:hAnsi="Cambria"/>
                <w:sz w:val="22"/>
                <w:szCs w:val="44"/>
              </w:rPr>
            </w:pPr>
            <w:proofErr w:type="spellStart"/>
            <w:r>
              <w:rPr>
                <w:rFonts w:ascii="Cambria" w:hAnsi="Cambria"/>
                <w:sz w:val="22"/>
                <w:szCs w:val="44"/>
              </w:rPr>
              <w:t>Geogebra</w:t>
            </w:r>
            <w:proofErr w:type="spellEnd"/>
            <w:r>
              <w:rPr>
                <w:rFonts w:ascii="Cambria" w:hAnsi="Cambria"/>
                <w:sz w:val="22"/>
                <w:szCs w:val="44"/>
              </w:rPr>
              <w:t xml:space="preserve"> Activity:</w:t>
            </w:r>
          </w:p>
          <w:p w:rsidR="00F140CD" w:rsidRPr="00045C82" w:rsidRDefault="00F140CD" w:rsidP="00067BAE">
            <w:pPr>
              <w:rPr>
                <w:rFonts w:ascii="Cambria" w:hAnsi="Cambria"/>
                <w:sz w:val="22"/>
                <w:szCs w:val="44"/>
              </w:rPr>
            </w:pPr>
            <w:r>
              <w:rPr>
                <w:rFonts w:ascii="Cambria" w:hAnsi="Cambria"/>
                <w:sz w:val="22"/>
                <w:szCs w:val="44"/>
              </w:rPr>
              <w:t>Perpendicular and parallel lines worksheet</w:t>
            </w:r>
          </w:p>
        </w:tc>
        <w:tc>
          <w:tcPr>
            <w:tcW w:w="3138" w:type="dxa"/>
          </w:tcPr>
          <w:p w:rsidR="00CA48E4" w:rsidRDefault="00F140CD" w:rsidP="00CA48E4">
            <w:pPr>
              <w:rPr>
                <w:rFonts w:ascii="Cambria" w:hAnsi="Cambria"/>
                <w:sz w:val="22"/>
                <w:szCs w:val="44"/>
              </w:rPr>
            </w:pPr>
            <w:r>
              <w:rPr>
                <w:rFonts w:ascii="Cambria" w:hAnsi="Cambria"/>
                <w:sz w:val="22"/>
                <w:szCs w:val="44"/>
              </w:rPr>
              <w:t xml:space="preserve">Students will work in </w:t>
            </w:r>
            <w:proofErr w:type="spellStart"/>
            <w:r>
              <w:rPr>
                <w:rFonts w:ascii="Cambria" w:hAnsi="Cambria"/>
                <w:sz w:val="22"/>
                <w:szCs w:val="44"/>
              </w:rPr>
              <w:t>Geogebra</w:t>
            </w:r>
            <w:proofErr w:type="spellEnd"/>
            <w:r>
              <w:rPr>
                <w:rFonts w:ascii="Cambria" w:hAnsi="Cambria"/>
                <w:sz w:val="22"/>
                <w:szCs w:val="44"/>
              </w:rPr>
              <w:t xml:space="preserve"> to complete the worksheet while the teacher moves around the room to facilitate groups. </w:t>
            </w:r>
          </w:p>
          <w:p w:rsidR="00F140CD" w:rsidRDefault="00F140CD" w:rsidP="00CA48E4">
            <w:pPr>
              <w:rPr>
                <w:rFonts w:ascii="Cambria" w:hAnsi="Cambria"/>
                <w:sz w:val="22"/>
                <w:szCs w:val="44"/>
              </w:rPr>
            </w:pPr>
            <w:r>
              <w:rPr>
                <w:rFonts w:ascii="Cambria" w:hAnsi="Cambria"/>
                <w:sz w:val="22"/>
                <w:szCs w:val="44"/>
              </w:rPr>
              <w:t>Part 1:</w:t>
            </w:r>
          </w:p>
          <w:p w:rsidR="00F140CD" w:rsidRPr="006D3A8F" w:rsidRDefault="00F140CD" w:rsidP="00F140CD">
            <w:pPr>
              <w:pStyle w:val="ListParagraph"/>
              <w:numPr>
                <w:ilvl w:val="0"/>
                <w:numId w:val="8"/>
              </w:numPr>
              <w:spacing w:line="276" w:lineRule="auto"/>
            </w:pPr>
            <w:r>
              <w:rPr>
                <w:i/>
              </w:rPr>
              <w:t>2x + 2y = 8</w:t>
            </w:r>
          </w:p>
          <w:p w:rsidR="00F140CD" w:rsidRPr="007C18ED" w:rsidRDefault="00F140CD" w:rsidP="00F140CD">
            <w:pPr>
              <w:ind w:firstLine="720"/>
              <w:rPr>
                <w:color w:val="FF0000"/>
              </w:rPr>
            </w:pPr>
            <w:r>
              <w:rPr>
                <w:color w:val="FF0000"/>
              </w:rPr>
              <w:t>y = -x +4</w:t>
            </w:r>
          </w:p>
          <w:p w:rsidR="00F140CD" w:rsidRPr="007C18ED" w:rsidRDefault="00F140CD" w:rsidP="00F140CD">
            <w:pPr>
              <w:rPr>
                <w:color w:val="FF0000"/>
              </w:rPr>
            </w:pPr>
            <w:r>
              <w:tab/>
            </w:r>
            <w:r>
              <w:rPr>
                <w:color w:val="FF0000"/>
              </w:rPr>
              <w:t>Slope: -1</w:t>
            </w:r>
          </w:p>
          <w:p w:rsidR="00F140CD" w:rsidRPr="007C18ED" w:rsidRDefault="00F140CD" w:rsidP="00F140CD">
            <w:pPr>
              <w:rPr>
                <w:color w:val="FF0000"/>
              </w:rPr>
            </w:pPr>
            <w:r>
              <w:tab/>
            </w:r>
            <w:r>
              <w:rPr>
                <w:color w:val="FF0000"/>
              </w:rPr>
              <w:t>y-intercept: 4</w:t>
            </w:r>
          </w:p>
          <w:p w:rsidR="00F140CD" w:rsidRDefault="00F140CD" w:rsidP="00F140CD"/>
          <w:p w:rsidR="00F140CD" w:rsidRPr="006D3A8F" w:rsidRDefault="00F140CD" w:rsidP="00F140CD">
            <w:pPr>
              <w:pStyle w:val="ListParagraph"/>
              <w:numPr>
                <w:ilvl w:val="0"/>
                <w:numId w:val="8"/>
              </w:numPr>
              <w:spacing w:line="276" w:lineRule="auto"/>
            </w:pPr>
            <w:r>
              <w:rPr>
                <w:i/>
              </w:rPr>
              <w:t>-3y = 6 – 12x</w:t>
            </w:r>
          </w:p>
          <w:p w:rsidR="00F140CD" w:rsidRPr="007C18ED" w:rsidRDefault="00F140CD" w:rsidP="00F140CD">
            <w:pPr>
              <w:ind w:left="720"/>
              <w:rPr>
                <w:color w:val="FF0000"/>
              </w:rPr>
            </w:pPr>
            <w:r>
              <w:rPr>
                <w:color w:val="FF0000"/>
              </w:rPr>
              <w:t>y = -2 + 4x</w:t>
            </w:r>
          </w:p>
          <w:p w:rsidR="00F140CD" w:rsidRPr="007C18ED" w:rsidRDefault="00F140CD" w:rsidP="00F140CD">
            <w:pPr>
              <w:ind w:left="360"/>
              <w:rPr>
                <w:color w:val="FF0000"/>
              </w:rPr>
            </w:pPr>
            <w:r>
              <w:tab/>
            </w:r>
            <w:r>
              <w:rPr>
                <w:color w:val="FF0000"/>
              </w:rPr>
              <w:t>Slope: 4</w:t>
            </w:r>
          </w:p>
          <w:p w:rsidR="00F140CD" w:rsidRPr="007C18ED" w:rsidRDefault="00F140CD" w:rsidP="00F140CD">
            <w:pPr>
              <w:rPr>
                <w:color w:val="FF0000"/>
              </w:rPr>
            </w:pPr>
            <w:r>
              <w:rPr>
                <w:color w:val="FF0000"/>
              </w:rPr>
              <w:tab/>
              <w:t>y-intercept: -2</w:t>
            </w:r>
          </w:p>
          <w:p w:rsidR="00F140CD" w:rsidRDefault="00F140CD" w:rsidP="00F140CD"/>
          <w:p w:rsidR="00F140CD" w:rsidRPr="006D3A8F" w:rsidRDefault="00F140CD" w:rsidP="00F140CD">
            <w:pPr>
              <w:pStyle w:val="ListParagraph"/>
              <w:numPr>
                <w:ilvl w:val="0"/>
                <w:numId w:val="8"/>
              </w:numPr>
              <w:spacing w:line="276" w:lineRule="auto"/>
            </w:pPr>
            <w:r>
              <w:rPr>
                <w:i/>
              </w:rPr>
              <w:t>2/3x = y – 5</w:t>
            </w:r>
          </w:p>
          <w:p w:rsidR="00F140CD" w:rsidRPr="007C18ED" w:rsidRDefault="00F140CD" w:rsidP="00F140CD">
            <w:pPr>
              <w:ind w:left="720"/>
              <w:rPr>
                <w:color w:val="FF0000"/>
              </w:rPr>
            </w:pPr>
            <w:r>
              <w:rPr>
                <w:color w:val="FF0000"/>
              </w:rPr>
              <w:t>y = 2/3x + 5</w:t>
            </w:r>
          </w:p>
          <w:p w:rsidR="00F140CD" w:rsidRPr="007C18ED" w:rsidRDefault="00F140CD" w:rsidP="00F140CD">
            <w:pPr>
              <w:rPr>
                <w:color w:val="FF0000"/>
              </w:rPr>
            </w:pPr>
            <w:r>
              <w:tab/>
            </w:r>
            <w:r>
              <w:rPr>
                <w:color w:val="FF0000"/>
              </w:rPr>
              <w:t>slope: 2/3</w:t>
            </w:r>
          </w:p>
          <w:p w:rsidR="00F140CD" w:rsidRDefault="00F140CD" w:rsidP="00F140CD">
            <w:pPr>
              <w:rPr>
                <w:color w:val="FF0000"/>
              </w:rPr>
            </w:pPr>
            <w:r>
              <w:tab/>
            </w:r>
            <w:r>
              <w:rPr>
                <w:color w:val="FF0000"/>
              </w:rPr>
              <w:t>y-intercept: 5</w:t>
            </w:r>
          </w:p>
          <w:p w:rsidR="00F140CD" w:rsidRDefault="00F140CD" w:rsidP="00F140CD">
            <w:r>
              <w:t>Part 2:</w:t>
            </w:r>
          </w:p>
          <w:p w:rsidR="00F140CD" w:rsidRPr="006D3A8F" w:rsidRDefault="00F140CD" w:rsidP="00F140CD">
            <w:pPr>
              <w:pStyle w:val="ListParagraph"/>
              <w:numPr>
                <w:ilvl w:val="0"/>
                <w:numId w:val="9"/>
              </w:numPr>
              <w:spacing w:after="200" w:line="276" w:lineRule="auto"/>
            </w:pPr>
            <w:r>
              <w:rPr>
                <w:i/>
              </w:rPr>
              <w:t>4y = 2x + 4</w:t>
            </w:r>
          </w:p>
          <w:p w:rsidR="00F140CD" w:rsidRDefault="00F140CD" w:rsidP="00F140CD">
            <w:pPr>
              <w:ind w:left="360"/>
              <w:rPr>
                <w:i/>
              </w:rPr>
            </w:pPr>
            <w:r>
              <w:rPr>
                <w:i/>
              </w:rPr>
              <w:t xml:space="preserve"> </w:t>
            </w:r>
            <w:r w:rsidRPr="006D3A8F">
              <w:rPr>
                <w:i/>
              </w:rPr>
              <w:t xml:space="preserve">-1/2x </w:t>
            </w:r>
            <w:r>
              <w:rPr>
                <w:i/>
              </w:rPr>
              <w:t xml:space="preserve">= 3 – y </w:t>
            </w:r>
          </w:p>
          <w:p w:rsidR="00F140CD" w:rsidRPr="007C18ED" w:rsidRDefault="00F140CD" w:rsidP="00F140CD">
            <w:pPr>
              <w:rPr>
                <w:color w:val="FF0000"/>
              </w:rPr>
            </w:pPr>
            <w:r>
              <w:rPr>
                <w:color w:val="FF0000"/>
              </w:rPr>
              <w:t>Parallel: The slopes of the two lines are the same.</w:t>
            </w:r>
          </w:p>
          <w:p w:rsidR="00F140CD" w:rsidRDefault="00F140CD" w:rsidP="00F140CD">
            <w:pPr>
              <w:ind w:left="360"/>
            </w:pPr>
          </w:p>
          <w:p w:rsidR="00F140CD" w:rsidRPr="00807E18" w:rsidRDefault="00F140CD" w:rsidP="00F140CD">
            <w:pPr>
              <w:pStyle w:val="ListParagraph"/>
              <w:numPr>
                <w:ilvl w:val="0"/>
                <w:numId w:val="9"/>
              </w:numPr>
              <w:spacing w:after="200" w:line="276" w:lineRule="auto"/>
            </w:pPr>
            <w:r>
              <w:rPr>
                <w:i/>
              </w:rPr>
              <w:t>3y -1 = -12x</w:t>
            </w:r>
          </w:p>
          <w:p w:rsidR="00F140CD" w:rsidRDefault="00F140CD" w:rsidP="00F140CD">
            <w:pPr>
              <w:ind w:left="360"/>
              <w:rPr>
                <w:i/>
              </w:rPr>
            </w:pPr>
            <w:r>
              <w:rPr>
                <w:i/>
              </w:rPr>
              <w:t xml:space="preserve">  </w:t>
            </w:r>
            <w:r w:rsidRPr="00807E18">
              <w:rPr>
                <w:i/>
              </w:rPr>
              <w:t>1/4x –y = 2</w:t>
            </w:r>
          </w:p>
          <w:p w:rsidR="00F140CD" w:rsidRPr="00F140CD" w:rsidRDefault="00F140CD" w:rsidP="00F140CD">
            <w:pPr>
              <w:rPr>
                <w:i/>
                <w:color w:val="FF0000"/>
              </w:rPr>
            </w:pPr>
            <w:r>
              <w:rPr>
                <w:i/>
                <w:color w:val="FF0000"/>
              </w:rPr>
              <w:t xml:space="preserve">Perpendicular: One slope is the negative reciprocal of the other slope. The graph shows that the lines intersect at a 90 degree angle. </w:t>
            </w:r>
          </w:p>
          <w:p w:rsidR="00F140CD" w:rsidRPr="00807E18" w:rsidRDefault="00F140CD" w:rsidP="00F140CD">
            <w:pPr>
              <w:pStyle w:val="ListParagraph"/>
              <w:numPr>
                <w:ilvl w:val="0"/>
                <w:numId w:val="9"/>
              </w:numPr>
              <w:spacing w:after="200" w:line="276" w:lineRule="auto"/>
              <w:rPr>
                <w:i/>
              </w:rPr>
            </w:pPr>
            <w:r w:rsidRPr="00807E18">
              <w:rPr>
                <w:i/>
              </w:rPr>
              <w:lastRenderedPageBreak/>
              <w:t>5x + 3y + 7 = 0</w:t>
            </w:r>
          </w:p>
          <w:p w:rsidR="00F140CD" w:rsidRDefault="00F140CD" w:rsidP="00F140CD">
            <w:pPr>
              <w:pStyle w:val="ListParagraph"/>
              <w:rPr>
                <w:i/>
              </w:rPr>
            </w:pPr>
            <w:r>
              <w:rPr>
                <w:i/>
              </w:rPr>
              <w:t xml:space="preserve">   </w:t>
            </w:r>
            <w:r w:rsidRPr="00807E18">
              <w:rPr>
                <w:i/>
              </w:rPr>
              <w:t xml:space="preserve">      -x + 6 = y</w:t>
            </w:r>
          </w:p>
          <w:p w:rsidR="00F140CD" w:rsidRPr="00F140CD" w:rsidRDefault="00F140CD" w:rsidP="00CA48E4">
            <w:pPr>
              <w:rPr>
                <w:i/>
                <w:color w:val="FF0000"/>
              </w:rPr>
            </w:pPr>
            <w:r>
              <w:rPr>
                <w:i/>
                <w:color w:val="FF0000"/>
              </w:rPr>
              <w:t>Neither. The slopes cannot be compared and do not have the properties of perpendicular or parallel lines.</w:t>
            </w:r>
          </w:p>
        </w:tc>
        <w:tc>
          <w:tcPr>
            <w:tcW w:w="2600" w:type="dxa"/>
          </w:tcPr>
          <w:p w:rsidR="004C338B" w:rsidRDefault="00CA48E4" w:rsidP="00067BAE">
            <w:pPr>
              <w:rPr>
                <w:rFonts w:ascii="Cambria" w:hAnsi="Cambria"/>
                <w:sz w:val="22"/>
                <w:szCs w:val="44"/>
              </w:rPr>
            </w:pPr>
            <w:r>
              <w:rPr>
                <w:rFonts w:ascii="Cambria" w:hAnsi="Cambria"/>
                <w:sz w:val="22"/>
                <w:szCs w:val="44"/>
              </w:rPr>
              <w:lastRenderedPageBreak/>
              <w:t xml:space="preserve">To practice </w:t>
            </w:r>
            <w:r w:rsidR="00F140CD">
              <w:rPr>
                <w:rFonts w:ascii="Cambria" w:hAnsi="Cambria"/>
                <w:sz w:val="22"/>
                <w:szCs w:val="44"/>
              </w:rPr>
              <w:t>graphing linear equations and determining whether two lines are parallel, perpendicular, or neither</w:t>
            </w:r>
            <w:r>
              <w:rPr>
                <w:rFonts w:ascii="Cambria" w:hAnsi="Cambria"/>
                <w:sz w:val="22"/>
                <w:szCs w:val="44"/>
              </w:rPr>
              <w:t>.</w:t>
            </w:r>
            <w:r w:rsidR="00F140CD">
              <w:rPr>
                <w:rFonts w:ascii="Cambria" w:hAnsi="Cambria"/>
                <w:sz w:val="22"/>
                <w:szCs w:val="44"/>
              </w:rPr>
              <w:t xml:space="preserve"> They also get more practice using </w:t>
            </w:r>
            <w:proofErr w:type="spellStart"/>
            <w:r w:rsidR="00F140CD">
              <w:rPr>
                <w:rFonts w:ascii="Cambria" w:hAnsi="Cambria"/>
                <w:sz w:val="22"/>
                <w:szCs w:val="44"/>
              </w:rPr>
              <w:t>Geogebra</w:t>
            </w:r>
            <w:proofErr w:type="spellEnd"/>
            <w:r w:rsidR="00F140CD">
              <w:rPr>
                <w:rFonts w:ascii="Cambria" w:hAnsi="Cambria"/>
                <w:sz w:val="22"/>
                <w:szCs w:val="44"/>
              </w:rPr>
              <w:t>.</w:t>
            </w:r>
          </w:p>
          <w:p w:rsidR="00CA48E4" w:rsidRDefault="00CA48E4" w:rsidP="00067BAE">
            <w:pPr>
              <w:rPr>
                <w:rFonts w:ascii="Cambria" w:hAnsi="Cambria"/>
                <w:sz w:val="22"/>
                <w:szCs w:val="44"/>
              </w:rPr>
            </w:pPr>
          </w:p>
          <w:p w:rsidR="00F140CD" w:rsidRPr="00045C82" w:rsidRDefault="00F140CD" w:rsidP="00067BAE">
            <w:pPr>
              <w:rPr>
                <w:rFonts w:ascii="Cambria" w:hAnsi="Cambria"/>
                <w:sz w:val="22"/>
                <w:szCs w:val="44"/>
              </w:rPr>
            </w:pPr>
            <w:r>
              <w:rPr>
                <w:rFonts w:ascii="Cambria" w:hAnsi="Cambria"/>
                <w:sz w:val="22"/>
                <w:szCs w:val="44"/>
              </w:rPr>
              <w:t>The teacher must move around the room to facilitate grou</w:t>
            </w:r>
            <w:r w:rsidR="007A0572">
              <w:rPr>
                <w:rFonts w:ascii="Cambria" w:hAnsi="Cambria"/>
                <w:sz w:val="22"/>
                <w:szCs w:val="44"/>
              </w:rPr>
              <w:t xml:space="preserve">ps while they use </w:t>
            </w:r>
            <w:proofErr w:type="spellStart"/>
            <w:r w:rsidR="007A0572">
              <w:rPr>
                <w:rFonts w:ascii="Cambria" w:hAnsi="Cambria"/>
                <w:sz w:val="22"/>
                <w:szCs w:val="44"/>
              </w:rPr>
              <w:t>Geogebra</w:t>
            </w:r>
            <w:proofErr w:type="spellEnd"/>
            <w:r w:rsidR="007A0572">
              <w:rPr>
                <w:rFonts w:ascii="Cambria" w:hAnsi="Cambria"/>
                <w:sz w:val="22"/>
                <w:szCs w:val="44"/>
              </w:rPr>
              <w:t>. With the students the teacher will ask the students what they have found out about the pairs of lines. This is to get them to explain their process and what they know about the properties of parallel and perpendicular lines. They must relate the numeric equations and the graphic representation to make connections.</w:t>
            </w:r>
            <w:bookmarkStart w:id="0" w:name="_GoBack"/>
            <w:bookmarkEnd w:id="0"/>
          </w:p>
        </w:tc>
      </w:tr>
      <w:tr w:rsidR="00CA48E4" w:rsidRPr="00045C82" w:rsidTr="00F140CD">
        <w:tc>
          <w:tcPr>
            <w:tcW w:w="978" w:type="dxa"/>
          </w:tcPr>
          <w:p w:rsidR="00CA48E4" w:rsidRDefault="00CA48E4" w:rsidP="00067BAE">
            <w:pPr>
              <w:rPr>
                <w:rFonts w:ascii="Cambria" w:hAnsi="Cambria"/>
                <w:sz w:val="22"/>
                <w:szCs w:val="44"/>
              </w:rPr>
            </w:pPr>
            <w:r>
              <w:rPr>
                <w:rFonts w:ascii="Cambria" w:hAnsi="Cambria"/>
                <w:sz w:val="22"/>
                <w:szCs w:val="44"/>
              </w:rPr>
              <w:lastRenderedPageBreak/>
              <w:t xml:space="preserve">5 </w:t>
            </w:r>
            <w:proofErr w:type="spellStart"/>
            <w:r>
              <w:rPr>
                <w:rFonts w:ascii="Cambria" w:hAnsi="Cambria"/>
                <w:sz w:val="22"/>
                <w:szCs w:val="44"/>
              </w:rPr>
              <w:t>Mins</w:t>
            </w:r>
            <w:proofErr w:type="spellEnd"/>
          </w:p>
        </w:tc>
        <w:tc>
          <w:tcPr>
            <w:tcW w:w="3490" w:type="dxa"/>
          </w:tcPr>
          <w:p w:rsidR="00CA48E4" w:rsidRDefault="00CA48E4" w:rsidP="00067BAE">
            <w:pPr>
              <w:rPr>
                <w:rFonts w:ascii="Cambria" w:hAnsi="Cambria"/>
                <w:sz w:val="22"/>
                <w:szCs w:val="44"/>
              </w:rPr>
            </w:pPr>
            <w:r>
              <w:rPr>
                <w:rFonts w:ascii="Cambria" w:hAnsi="Cambria"/>
                <w:sz w:val="22"/>
                <w:szCs w:val="44"/>
              </w:rPr>
              <w:t>Exit Slips</w:t>
            </w:r>
          </w:p>
        </w:tc>
        <w:tc>
          <w:tcPr>
            <w:tcW w:w="3138" w:type="dxa"/>
          </w:tcPr>
          <w:p w:rsidR="00CA48E4" w:rsidRPr="00CA48E4" w:rsidRDefault="00F140CD" w:rsidP="00CA48E4">
            <w:pPr>
              <w:rPr>
                <w:rFonts w:ascii="Cambria" w:hAnsi="Cambria"/>
                <w:sz w:val="22"/>
                <w:szCs w:val="44"/>
              </w:rPr>
            </w:pPr>
            <w:r>
              <w:rPr>
                <w:rFonts w:ascii="Cambria" w:hAnsi="Cambria"/>
                <w:sz w:val="22"/>
                <w:szCs w:val="44"/>
              </w:rPr>
              <w:t xml:space="preserve">The students will be asked to create their own pairs of perpendicular and parallel lines on their own sheet of paper. </w:t>
            </w:r>
          </w:p>
        </w:tc>
        <w:tc>
          <w:tcPr>
            <w:tcW w:w="2600" w:type="dxa"/>
          </w:tcPr>
          <w:p w:rsidR="00CA48E4" w:rsidRDefault="00032A31" w:rsidP="00F140CD">
            <w:pPr>
              <w:rPr>
                <w:rFonts w:ascii="Cambria" w:hAnsi="Cambria"/>
                <w:sz w:val="22"/>
                <w:szCs w:val="44"/>
              </w:rPr>
            </w:pPr>
            <w:r>
              <w:rPr>
                <w:rFonts w:ascii="Cambria" w:hAnsi="Cambria"/>
                <w:sz w:val="22"/>
                <w:szCs w:val="44"/>
              </w:rPr>
              <w:t>The students will work individually on the exit slips, which will not be graded. The purpose is to see how many students know how</w:t>
            </w:r>
            <w:r w:rsidR="00F140CD">
              <w:rPr>
                <w:rFonts w:ascii="Cambria" w:hAnsi="Cambria"/>
                <w:sz w:val="22"/>
                <w:szCs w:val="44"/>
              </w:rPr>
              <w:t xml:space="preserve"> what the properties of parallel and perpendicular lines</w:t>
            </w:r>
            <w:r>
              <w:rPr>
                <w:rFonts w:ascii="Cambria" w:hAnsi="Cambria"/>
                <w:sz w:val="22"/>
                <w:szCs w:val="44"/>
              </w:rPr>
              <w:t xml:space="preserve">. </w:t>
            </w:r>
            <w:r w:rsidR="00F140CD">
              <w:rPr>
                <w:rFonts w:ascii="Cambria" w:hAnsi="Cambria"/>
                <w:sz w:val="22"/>
                <w:szCs w:val="44"/>
              </w:rPr>
              <w:t>The teacher will be able to know if the students have achieved the learning objective fully.</w:t>
            </w:r>
          </w:p>
        </w:tc>
      </w:tr>
      <w:tr w:rsidR="00F140CD" w:rsidRPr="00045C82" w:rsidTr="00F140CD">
        <w:tc>
          <w:tcPr>
            <w:tcW w:w="978" w:type="dxa"/>
          </w:tcPr>
          <w:p w:rsidR="00F140CD" w:rsidRDefault="00F140CD" w:rsidP="00067BAE">
            <w:pPr>
              <w:rPr>
                <w:rFonts w:ascii="Cambria" w:hAnsi="Cambria"/>
                <w:sz w:val="22"/>
                <w:szCs w:val="44"/>
              </w:rPr>
            </w:pPr>
          </w:p>
        </w:tc>
        <w:tc>
          <w:tcPr>
            <w:tcW w:w="3490" w:type="dxa"/>
          </w:tcPr>
          <w:p w:rsidR="00F140CD" w:rsidRDefault="00F140CD" w:rsidP="00067BAE">
            <w:pPr>
              <w:rPr>
                <w:rFonts w:ascii="Cambria" w:hAnsi="Cambria"/>
                <w:sz w:val="22"/>
                <w:szCs w:val="44"/>
              </w:rPr>
            </w:pPr>
          </w:p>
        </w:tc>
        <w:tc>
          <w:tcPr>
            <w:tcW w:w="3138" w:type="dxa"/>
          </w:tcPr>
          <w:p w:rsidR="00F140CD" w:rsidRPr="00045C82" w:rsidRDefault="00F140CD" w:rsidP="00067BAE">
            <w:pPr>
              <w:rPr>
                <w:rFonts w:ascii="Cambria" w:hAnsi="Cambria"/>
                <w:sz w:val="22"/>
                <w:szCs w:val="44"/>
              </w:rPr>
            </w:pPr>
          </w:p>
        </w:tc>
        <w:tc>
          <w:tcPr>
            <w:tcW w:w="2600" w:type="dxa"/>
          </w:tcPr>
          <w:p w:rsidR="00F140CD" w:rsidRDefault="00F140CD" w:rsidP="00067BAE">
            <w:pPr>
              <w:rPr>
                <w:rFonts w:ascii="Cambria" w:hAnsi="Cambria"/>
                <w:sz w:val="22"/>
                <w:szCs w:val="44"/>
              </w:rPr>
            </w:pPr>
          </w:p>
        </w:tc>
      </w:tr>
    </w:tbl>
    <w:p w:rsidR="004C338B" w:rsidRPr="00216621" w:rsidRDefault="004C338B" w:rsidP="004C338B">
      <w:pPr>
        <w:rPr>
          <w:rFonts w:ascii="Cambria" w:hAnsi="Cambria"/>
          <w:sz w:val="22"/>
          <w:szCs w:val="44"/>
        </w:rPr>
      </w:pPr>
    </w:p>
    <w:p w:rsidR="00CD4E7C" w:rsidRDefault="00CD4E7C"/>
    <w:sectPr w:rsidR="00CD4E7C" w:rsidSect="004C338B">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82B"/>
    <w:multiLevelType w:val="hybridMultilevel"/>
    <w:tmpl w:val="AC6A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871E6"/>
    <w:multiLevelType w:val="hybridMultilevel"/>
    <w:tmpl w:val="CA28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4ABC"/>
    <w:multiLevelType w:val="hybridMultilevel"/>
    <w:tmpl w:val="8E7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30B3B"/>
    <w:multiLevelType w:val="hybridMultilevel"/>
    <w:tmpl w:val="E47C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1DD8"/>
    <w:multiLevelType w:val="hybridMultilevel"/>
    <w:tmpl w:val="401E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0239E"/>
    <w:multiLevelType w:val="hybridMultilevel"/>
    <w:tmpl w:val="556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23AEF"/>
    <w:multiLevelType w:val="hybridMultilevel"/>
    <w:tmpl w:val="5626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8B"/>
    <w:rsid w:val="00032A31"/>
    <w:rsid w:val="00033589"/>
    <w:rsid w:val="00080EE6"/>
    <w:rsid w:val="0012657B"/>
    <w:rsid w:val="00182140"/>
    <w:rsid w:val="001B1043"/>
    <w:rsid w:val="001E7A5E"/>
    <w:rsid w:val="00203265"/>
    <w:rsid w:val="00256BC1"/>
    <w:rsid w:val="0026273F"/>
    <w:rsid w:val="0026628B"/>
    <w:rsid w:val="003B1B6E"/>
    <w:rsid w:val="0044069D"/>
    <w:rsid w:val="00454E37"/>
    <w:rsid w:val="00457A92"/>
    <w:rsid w:val="00457B72"/>
    <w:rsid w:val="004A5F24"/>
    <w:rsid w:val="004C338B"/>
    <w:rsid w:val="00542685"/>
    <w:rsid w:val="005739F2"/>
    <w:rsid w:val="0064191D"/>
    <w:rsid w:val="006D3887"/>
    <w:rsid w:val="00702D52"/>
    <w:rsid w:val="00742FD8"/>
    <w:rsid w:val="00783096"/>
    <w:rsid w:val="007A0572"/>
    <w:rsid w:val="00836ABA"/>
    <w:rsid w:val="008B4BC5"/>
    <w:rsid w:val="008D66ED"/>
    <w:rsid w:val="00931597"/>
    <w:rsid w:val="0098515D"/>
    <w:rsid w:val="009F7506"/>
    <w:rsid w:val="00A01D20"/>
    <w:rsid w:val="00A22202"/>
    <w:rsid w:val="00A34CAF"/>
    <w:rsid w:val="00B94C89"/>
    <w:rsid w:val="00C1587D"/>
    <w:rsid w:val="00CA48E4"/>
    <w:rsid w:val="00CD4E7C"/>
    <w:rsid w:val="00D64EE5"/>
    <w:rsid w:val="00D86B80"/>
    <w:rsid w:val="00DD4531"/>
    <w:rsid w:val="00E53F9A"/>
    <w:rsid w:val="00EB5BE9"/>
    <w:rsid w:val="00EC10A0"/>
    <w:rsid w:val="00EC2445"/>
    <w:rsid w:val="00F112D7"/>
    <w:rsid w:val="00F140CD"/>
    <w:rsid w:val="00F8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C338B"/>
  </w:style>
  <w:style w:type="character" w:styleId="Hyperlink">
    <w:name w:val="Hyperlink"/>
    <w:basedOn w:val="DefaultParagraphFont"/>
    <w:uiPriority w:val="99"/>
    <w:semiHidden/>
    <w:unhideWhenUsed/>
    <w:rsid w:val="00EC2445"/>
    <w:rPr>
      <w:color w:val="0000FF"/>
      <w:u w:val="single"/>
    </w:rPr>
  </w:style>
  <w:style w:type="character" w:styleId="PlaceholderText">
    <w:name w:val="Placeholder Text"/>
    <w:basedOn w:val="DefaultParagraphFont"/>
    <w:uiPriority w:val="99"/>
    <w:semiHidden/>
    <w:rsid w:val="00931597"/>
    <w:rPr>
      <w:color w:val="808080"/>
    </w:rPr>
  </w:style>
  <w:style w:type="paragraph" w:styleId="BalloonText">
    <w:name w:val="Balloon Text"/>
    <w:basedOn w:val="Normal"/>
    <w:link w:val="BalloonTextChar"/>
    <w:uiPriority w:val="99"/>
    <w:semiHidden/>
    <w:unhideWhenUsed/>
    <w:rsid w:val="00931597"/>
    <w:rPr>
      <w:rFonts w:ascii="Tahoma" w:hAnsi="Tahoma" w:cs="Tahoma"/>
      <w:sz w:val="16"/>
      <w:szCs w:val="16"/>
    </w:rPr>
  </w:style>
  <w:style w:type="character" w:customStyle="1" w:styleId="BalloonTextChar">
    <w:name w:val="Balloon Text Char"/>
    <w:basedOn w:val="DefaultParagraphFont"/>
    <w:link w:val="BalloonText"/>
    <w:uiPriority w:val="99"/>
    <w:semiHidden/>
    <w:rsid w:val="00931597"/>
    <w:rPr>
      <w:rFonts w:ascii="Tahoma" w:eastAsia="Times New Roman" w:hAnsi="Tahoma" w:cs="Tahoma"/>
      <w:sz w:val="16"/>
      <w:szCs w:val="16"/>
    </w:rPr>
  </w:style>
  <w:style w:type="paragraph" w:styleId="ListParagraph">
    <w:name w:val="List Paragraph"/>
    <w:basedOn w:val="Normal"/>
    <w:uiPriority w:val="34"/>
    <w:qFormat/>
    <w:rsid w:val="00931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C338B"/>
  </w:style>
  <w:style w:type="character" w:styleId="Hyperlink">
    <w:name w:val="Hyperlink"/>
    <w:basedOn w:val="DefaultParagraphFont"/>
    <w:uiPriority w:val="99"/>
    <w:semiHidden/>
    <w:unhideWhenUsed/>
    <w:rsid w:val="00EC2445"/>
    <w:rPr>
      <w:color w:val="0000FF"/>
      <w:u w:val="single"/>
    </w:rPr>
  </w:style>
  <w:style w:type="character" w:styleId="PlaceholderText">
    <w:name w:val="Placeholder Text"/>
    <w:basedOn w:val="DefaultParagraphFont"/>
    <w:uiPriority w:val="99"/>
    <w:semiHidden/>
    <w:rsid w:val="00931597"/>
    <w:rPr>
      <w:color w:val="808080"/>
    </w:rPr>
  </w:style>
  <w:style w:type="paragraph" w:styleId="BalloonText">
    <w:name w:val="Balloon Text"/>
    <w:basedOn w:val="Normal"/>
    <w:link w:val="BalloonTextChar"/>
    <w:uiPriority w:val="99"/>
    <w:semiHidden/>
    <w:unhideWhenUsed/>
    <w:rsid w:val="00931597"/>
    <w:rPr>
      <w:rFonts w:ascii="Tahoma" w:hAnsi="Tahoma" w:cs="Tahoma"/>
      <w:sz w:val="16"/>
      <w:szCs w:val="16"/>
    </w:rPr>
  </w:style>
  <w:style w:type="character" w:customStyle="1" w:styleId="BalloonTextChar">
    <w:name w:val="Balloon Text Char"/>
    <w:basedOn w:val="DefaultParagraphFont"/>
    <w:link w:val="BalloonText"/>
    <w:uiPriority w:val="99"/>
    <w:semiHidden/>
    <w:rsid w:val="00931597"/>
    <w:rPr>
      <w:rFonts w:ascii="Tahoma" w:eastAsia="Times New Roman" w:hAnsi="Tahoma" w:cs="Tahoma"/>
      <w:sz w:val="16"/>
      <w:szCs w:val="16"/>
    </w:rPr>
  </w:style>
  <w:style w:type="paragraph" w:styleId="ListParagraph">
    <w:name w:val="List Paragraph"/>
    <w:basedOn w:val="Normal"/>
    <w:uiPriority w:val="34"/>
    <w:qFormat/>
    <w:rsid w:val="0093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42</cp:revision>
  <dcterms:created xsi:type="dcterms:W3CDTF">2014-10-23T17:13:00Z</dcterms:created>
  <dcterms:modified xsi:type="dcterms:W3CDTF">2014-10-27T22:18:00Z</dcterms:modified>
</cp:coreProperties>
</file>