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A1" w:rsidRDefault="003D7A04" w:rsidP="003D7A04">
      <w:pPr>
        <w:jc w:val="center"/>
        <w:rPr>
          <w:b/>
          <w:i/>
          <w:sz w:val="52"/>
        </w:rPr>
      </w:pPr>
      <w:r w:rsidRPr="003D7A04">
        <w:rPr>
          <w:b/>
          <w:i/>
          <w:sz w:val="52"/>
        </w:rPr>
        <w:t>Mystery of the Points</w:t>
      </w:r>
    </w:p>
    <w:p w:rsidR="003D7A04" w:rsidRPr="003D7A04" w:rsidRDefault="003D7A04" w:rsidP="003D7A04">
      <w:pPr>
        <w:rPr>
          <w:sz w:val="32"/>
        </w:rPr>
      </w:pPr>
      <w:r w:rsidRPr="003D7A04">
        <w:rPr>
          <w:sz w:val="32"/>
        </w:rPr>
        <w:t>Answer the questions below. When appropriate perform constructions using a compass and straight-edge cleanly and neatly.</w:t>
      </w:r>
      <w:r w:rsidR="00A916BB">
        <w:rPr>
          <w:sz w:val="32"/>
        </w:rPr>
        <w:t xml:space="preserve"> Write the steps below the construction.</w:t>
      </w:r>
    </w:p>
    <w:p w:rsidR="003D7A04" w:rsidRDefault="003D7A04" w:rsidP="003D7A04">
      <w:pPr>
        <w:rPr>
          <w:sz w:val="32"/>
        </w:rPr>
      </w:pPr>
    </w:p>
    <w:p w:rsidR="003D7A04" w:rsidRDefault="00A916BB" w:rsidP="003D7A04">
      <w:pPr>
        <w:rPr>
          <w:sz w:val="28"/>
        </w:rPr>
      </w:pPr>
      <w:r>
        <w:rPr>
          <w:sz w:val="28"/>
        </w:rPr>
        <w:t>What is a</w:t>
      </w:r>
      <w:r w:rsidR="003D7A04" w:rsidRPr="003D7A04">
        <w:rPr>
          <w:sz w:val="28"/>
        </w:rPr>
        <w:t xml:space="preserve"> Circumcenter?</w:t>
      </w:r>
    </w:p>
    <w:p w:rsidR="003D7A04" w:rsidRDefault="003D7A04" w:rsidP="003D7A04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3D7A04" w:rsidRDefault="003D7A04" w:rsidP="003D7A04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3D7A04" w:rsidRDefault="003D7A04" w:rsidP="003D7A04">
      <w:pPr>
        <w:rPr>
          <w:sz w:val="28"/>
        </w:rPr>
      </w:pPr>
      <w:r>
        <w:rPr>
          <w:sz w:val="28"/>
        </w:rPr>
        <w:t>Construct the Circumcenter of the given triangle.</w:t>
      </w: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3D7A04" w:rsidRDefault="003D7A04" w:rsidP="00A916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B23E30D" wp14:editId="0ACA5F83">
                <wp:extent cx="2828925" cy="1657350"/>
                <wp:effectExtent l="0" t="0" r="28575" b="19050"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57350"/>
                        </a:xfrm>
                        <a:prstGeom prst="triangle">
                          <a:avLst>
                            <a:gd name="adj" fmla="val 5987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width:222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" adj="12933" fillcolor="white [3201]" strokecolor="black [3213]" strokeweight="1pt">
                <w10:anchorlock/>
              </v:shape>
            </w:pict>
          </mc:Fallback>
        </mc:AlternateContent>
      </w: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3D7A04" w:rsidRDefault="00A916BB" w:rsidP="003D7A04">
      <w:pPr>
        <w:rPr>
          <w:sz w:val="28"/>
        </w:rPr>
      </w:pPr>
      <w:r>
        <w:rPr>
          <w:sz w:val="28"/>
        </w:rPr>
        <w:lastRenderedPageBreak/>
        <w:t xml:space="preserve">What is </w:t>
      </w:r>
      <w:proofErr w:type="gramStart"/>
      <w:r>
        <w:rPr>
          <w:sz w:val="28"/>
        </w:rPr>
        <w:t>a</w:t>
      </w:r>
      <w:proofErr w:type="gramEnd"/>
      <w:r w:rsidR="003D7A04">
        <w:rPr>
          <w:sz w:val="28"/>
        </w:rPr>
        <w:t xml:space="preserve"> Orthocenter?</w:t>
      </w:r>
    </w:p>
    <w:p w:rsidR="003D7A04" w:rsidRPr="003D7A04" w:rsidRDefault="003D7A04" w:rsidP="003D7A04">
      <w:pPr>
        <w:rPr>
          <w:sz w:val="28"/>
          <w:u w:val="single"/>
        </w:rPr>
      </w:pPr>
      <w:r w:rsidRPr="003D7A04">
        <w:rPr>
          <w:sz w:val="28"/>
          <w:u w:val="single"/>
        </w:rPr>
        <w:t>__________________________________________________________</w:t>
      </w:r>
    </w:p>
    <w:p w:rsidR="003D7A04" w:rsidRPr="003D7A04" w:rsidRDefault="003D7A04" w:rsidP="003D7A04">
      <w:pPr>
        <w:rPr>
          <w:sz w:val="28"/>
          <w:u w:val="single"/>
        </w:rPr>
      </w:pPr>
      <w:r w:rsidRPr="003D7A04">
        <w:rPr>
          <w:sz w:val="28"/>
          <w:u w:val="single"/>
        </w:rPr>
        <w:t>__________________________________________________________</w:t>
      </w:r>
    </w:p>
    <w:p w:rsidR="003D7A04" w:rsidRDefault="003D7A04" w:rsidP="003D7A04">
      <w:pPr>
        <w:rPr>
          <w:sz w:val="28"/>
        </w:rPr>
      </w:pPr>
      <w:r>
        <w:rPr>
          <w:sz w:val="28"/>
        </w:rPr>
        <w:t>Construct the Orthocenter of the given triangle.</w:t>
      </w: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DC6B111" wp14:editId="2A83C7EC">
                <wp:extent cx="2828925" cy="1657350"/>
                <wp:effectExtent l="0" t="0" r="28575" b="19050"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57350"/>
                        </a:xfrm>
                        <a:prstGeom prst="triangle">
                          <a:avLst>
                            <a:gd name="adj" fmla="val 598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" o:spid="_x0000_s1026" type="#_x0000_t5" style="width:222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" adj="12933" fillcolor="window" strokecolor="windowText" strokeweight="1pt">
                <w10:anchorlock/>
              </v:shape>
            </w:pict>
          </mc:Fallback>
        </mc:AlternateContent>
      </w: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Pr="003D7A04" w:rsidRDefault="00A916BB" w:rsidP="003D7A04">
      <w:pPr>
        <w:rPr>
          <w:sz w:val="28"/>
        </w:rPr>
      </w:pPr>
    </w:p>
    <w:p w:rsidR="003D7A04" w:rsidRDefault="003D7A04" w:rsidP="003D7A04">
      <w:pPr>
        <w:rPr>
          <w:sz w:val="28"/>
        </w:rPr>
      </w:pPr>
      <w:r>
        <w:rPr>
          <w:sz w:val="28"/>
        </w:rPr>
        <w:lastRenderedPageBreak/>
        <w:t>What is a Centroid?</w:t>
      </w:r>
    </w:p>
    <w:p w:rsidR="003D7A04" w:rsidRDefault="003D7A04" w:rsidP="003D7A04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3D7A04" w:rsidRDefault="003D7A04" w:rsidP="003D7A04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3D7A04" w:rsidRDefault="003D7A04" w:rsidP="003D7A04">
      <w:pPr>
        <w:rPr>
          <w:sz w:val="28"/>
        </w:rPr>
      </w:pPr>
      <w:r>
        <w:rPr>
          <w:sz w:val="28"/>
        </w:rPr>
        <w:t>Construct the Centroid of the given triangle.</w:t>
      </w: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A916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DC6B111" wp14:editId="2A83C7EC">
                <wp:extent cx="2828925" cy="1657350"/>
                <wp:effectExtent l="0" t="0" r="28575" b="19050"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57350"/>
                        </a:xfrm>
                        <a:prstGeom prst="triangle">
                          <a:avLst>
                            <a:gd name="adj" fmla="val 598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4" o:spid="_x0000_s1026" type="#_x0000_t5" style="width:222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" adj="12933" fillcolor="window" strokecolor="windowText" strokeweight="1pt">
                <w10:anchorlock/>
              </v:shape>
            </w:pict>
          </mc:Fallback>
        </mc:AlternateContent>
      </w: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A916BB" w:rsidRDefault="00A916BB" w:rsidP="003D7A04">
      <w:pPr>
        <w:rPr>
          <w:sz w:val="28"/>
        </w:rPr>
      </w:pPr>
    </w:p>
    <w:p w:rsidR="003D7A04" w:rsidRDefault="003D7A04" w:rsidP="003D7A04">
      <w:pPr>
        <w:rPr>
          <w:sz w:val="28"/>
        </w:rPr>
      </w:pPr>
      <w:r>
        <w:rPr>
          <w:sz w:val="28"/>
        </w:rPr>
        <w:lastRenderedPageBreak/>
        <w:t xml:space="preserve">What is an </w:t>
      </w:r>
      <w:proofErr w:type="spellStart"/>
      <w:r>
        <w:rPr>
          <w:sz w:val="28"/>
        </w:rPr>
        <w:t>Incenter</w:t>
      </w:r>
      <w:proofErr w:type="spellEnd"/>
      <w:r>
        <w:rPr>
          <w:sz w:val="28"/>
        </w:rPr>
        <w:t>?</w:t>
      </w:r>
    </w:p>
    <w:p w:rsidR="003D7A04" w:rsidRDefault="003D7A04" w:rsidP="003D7A04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3D7A04" w:rsidRDefault="003D7A04" w:rsidP="003D7A04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3D7A04" w:rsidRPr="003D7A04" w:rsidRDefault="003D7A04" w:rsidP="003D7A04">
      <w:pPr>
        <w:rPr>
          <w:sz w:val="28"/>
        </w:rPr>
      </w:pPr>
      <w:r>
        <w:rPr>
          <w:sz w:val="28"/>
        </w:rPr>
        <w:t xml:space="preserve">Construct the </w:t>
      </w:r>
      <w:proofErr w:type="spellStart"/>
      <w:r>
        <w:rPr>
          <w:sz w:val="28"/>
        </w:rPr>
        <w:t>Incenter</w:t>
      </w:r>
      <w:proofErr w:type="spellEnd"/>
      <w:r>
        <w:rPr>
          <w:sz w:val="28"/>
        </w:rPr>
        <w:t xml:space="preserve"> of the given triangle.</w:t>
      </w:r>
    </w:p>
    <w:p w:rsidR="003D7A04" w:rsidRPr="003D7A04" w:rsidRDefault="003D7A04" w:rsidP="003D7A04">
      <w:pPr>
        <w:rPr>
          <w:sz w:val="28"/>
        </w:rPr>
      </w:pPr>
    </w:p>
    <w:p w:rsidR="00A916BB" w:rsidRDefault="00A916BB" w:rsidP="003D7A04">
      <w:pPr>
        <w:rPr>
          <w:sz w:val="32"/>
        </w:rPr>
      </w:pPr>
    </w:p>
    <w:p w:rsidR="00A916BB" w:rsidRDefault="00A916BB" w:rsidP="003D7A04">
      <w:pPr>
        <w:rPr>
          <w:sz w:val="32"/>
        </w:rPr>
      </w:pPr>
    </w:p>
    <w:p w:rsidR="00A916BB" w:rsidRDefault="00A916BB" w:rsidP="003D7A04">
      <w:pPr>
        <w:rPr>
          <w:sz w:val="32"/>
        </w:rPr>
      </w:pPr>
    </w:p>
    <w:p w:rsidR="00A916BB" w:rsidRDefault="00A916BB" w:rsidP="003D7A04">
      <w:pPr>
        <w:rPr>
          <w:sz w:val="32"/>
        </w:rPr>
      </w:pPr>
    </w:p>
    <w:p w:rsidR="00A916BB" w:rsidRDefault="00A916BB" w:rsidP="00A916BB">
      <w:pPr>
        <w:jc w:val="center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DC6B111" wp14:editId="2A83C7EC">
                <wp:extent cx="2828925" cy="1657350"/>
                <wp:effectExtent l="0" t="0" r="28575" b="19050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57350"/>
                        </a:xfrm>
                        <a:prstGeom prst="triangle">
                          <a:avLst>
                            <a:gd name="adj" fmla="val 598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5" o:spid="_x0000_s1026" type="#_x0000_t5" style="width:222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" adj="12933" fillcolor="window" strokecolor="windowText" strokeweight="1pt">
                <w10:anchorlock/>
              </v:shape>
            </w:pict>
          </mc:Fallback>
        </mc:AlternateContent>
      </w:r>
    </w:p>
    <w:p w:rsidR="00A916BB" w:rsidRDefault="00A916BB">
      <w:pPr>
        <w:rPr>
          <w:sz w:val="32"/>
        </w:rPr>
      </w:pPr>
      <w:r>
        <w:rPr>
          <w:sz w:val="32"/>
        </w:rPr>
        <w:br w:type="page"/>
      </w:r>
    </w:p>
    <w:p w:rsidR="003D7A04" w:rsidRDefault="00504E7B" w:rsidP="00A916BB">
      <w:pPr>
        <w:rPr>
          <w:sz w:val="32"/>
        </w:rPr>
      </w:pPr>
      <w:r>
        <w:rPr>
          <w:sz w:val="32"/>
        </w:rPr>
        <w:lastRenderedPageBreak/>
        <w:t xml:space="preserve">Use </w:t>
      </w:r>
      <w:proofErr w:type="spellStart"/>
      <w:r>
        <w:rPr>
          <w:sz w:val="32"/>
        </w:rPr>
        <w:t>Geogebra</w:t>
      </w:r>
      <w:proofErr w:type="spellEnd"/>
      <w:r>
        <w:rPr>
          <w:sz w:val="32"/>
        </w:rPr>
        <w:t xml:space="preserve"> to answer the following questions.</w:t>
      </w:r>
    </w:p>
    <w:p w:rsidR="00504E7B" w:rsidRPr="001052DC" w:rsidRDefault="00504E7B" w:rsidP="001052DC">
      <w:pPr>
        <w:pStyle w:val="ListParagraph"/>
        <w:numPr>
          <w:ilvl w:val="0"/>
          <w:numId w:val="3"/>
        </w:numPr>
        <w:rPr>
          <w:sz w:val="28"/>
        </w:rPr>
      </w:pPr>
      <w:r w:rsidRPr="001052DC">
        <w:rPr>
          <w:sz w:val="28"/>
        </w:rPr>
        <w:t>Is the Circumcenter always inside the triangle? Try moving the points of the triangle. ________</w:t>
      </w:r>
    </w:p>
    <w:p w:rsidR="00504E7B" w:rsidRPr="001052DC" w:rsidRDefault="00504E7B" w:rsidP="001052DC">
      <w:pPr>
        <w:pStyle w:val="ListParagraph"/>
        <w:numPr>
          <w:ilvl w:val="0"/>
          <w:numId w:val="3"/>
        </w:numPr>
        <w:rPr>
          <w:sz w:val="28"/>
        </w:rPr>
      </w:pPr>
      <w:r w:rsidRPr="001052DC">
        <w:rPr>
          <w:sz w:val="28"/>
        </w:rPr>
        <w:t xml:space="preserve">Is the </w:t>
      </w:r>
      <w:proofErr w:type="spellStart"/>
      <w:r w:rsidRPr="001052DC">
        <w:rPr>
          <w:sz w:val="28"/>
        </w:rPr>
        <w:t>Incenter</w:t>
      </w:r>
      <w:proofErr w:type="spellEnd"/>
      <w:r w:rsidRPr="001052DC">
        <w:rPr>
          <w:sz w:val="28"/>
        </w:rPr>
        <w:t xml:space="preserve"> always inside the triangle? </w:t>
      </w:r>
      <w:r w:rsidRPr="001052DC">
        <w:rPr>
          <w:sz w:val="28"/>
        </w:rPr>
        <w:t>Try moving the points of the triangle</w:t>
      </w:r>
      <w:r w:rsidR="001052DC" w:rsidRPr="001052DC">
        <w:rPr>
          <w:sz w:val="28"/>
        </w:rPr>
        <w:t>. ________</w:t>
      </w:r>
    </w:p>
    <w:p w:rsidR="00504E7B" w:rsidRPr="001052DC" w:rsidRDefault="00504E7B" w:rsidP="001052DC">
      <w:pPr>
        <w:pStyle w:val="ListParagraph"/>
        <w:numPr>
          <w:ilvl w:val="0"/>
          <w:numId w:val="3"/>
        </w:numPr>
        <w:rPr>
          <w:sz w:val="28"/>
        </w:rPr>
      </w:pPr>
      <w:r w:rsidRPr="001052DC">
        <w:rPr>
          <w:sz w:val="28"/>
        </w:rPr>
        <w:t xml:space="preserve">Is the Orthocenter always inside the triangle? </w:t>
      </w:r>
      <w:r w:rsidRPr="001052DC">
        <w:rPr>
          <w:sz w:val="28"/>
        </w:rPr>
        <w:t>Try moving the points of the triangle</w:t>
      </w:r>
      <w:r w:rsidR="001052DC" w:rsidRPr="001052DC">
        <w:rPr>
          <w:sz w:val="28"/>
        </w:rPr>
        <w:t>. ________</w:t>
      </w:r>
    </w:p>
    <w:p w:rsidR="00504E7B" w:rsidRDefault="00504E7B" w:rsidP="001052DC">
      <w:pPr>
        <w:pStyle w:val="ListParagraph"/>
        <w:numPr>
          <w:ilvl w:val="0"/>
          <w:numId w:val="3"/>
        </w:numPr>
        <w:rPr>
          <w:sz w:val="28"/>
        </w:rPr>
      </w:pPr>
      <w:r w:rsidRPr="001052DC">
        <w:rPr>
          <w:sz w:val="28"/>
        </w:rPr>
        <w:t xml:space="preserve">Is the Centroid always inside the triangle? </w:t>
      </w:r>
      <w:r w:rsidRPr="001052DC">
        <w:rPr>
          <w:sz w:val="28"/>
        </w:rPr>
        <w:t>Try moving the points of the triangle</w:t>
      </w:r>
      <w:r w:rsidR="001052DC" w:rsidRPr="001052DC">
        <w:rPr>
          <w:sz w:val="28"/>
        </w:rPr>
        <w:t>. ________</w:t>
      </w:r>
    </w:p>
    <w:p w:rsidR="001052DC" w:rsidRPr="001052DC" w:rsidRDefault="001052DC" w:rsidP="001052D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Is there a triangle where the Circumcenter, the </w:t>
      </w:r>
      <w:proofErr w:type="spellStart"/>
      <w:r>
        <w:rPr>
          <w:sz w:val="28"/>
        </w:rPr>
        <w:t>Incenter</w:t>
      </w:r>
      <w:proofErr w:type="spellEnd"/>
      <w:r>
        <w:rPr>
          <w:sz w:val="28"/>
        </w:rPr>
        <w:t>, the Orthocenter, and the Centroid are the same? If so, what kind of triangle is it?</w:t>
      </w:r>
      <w:r w:rsidRPr="001052DC">
        <w:t xml:space="preserve"> </w:t>
      </w:r>
      <w:r w:rsidRPr="001052DC">
        <w:rPr>
          <w:sz w:val="28"/>
        </w:rPr>
        <w:t>__________________________________________________________</w:t>
      </w:r>
    </w:p>
    <w:p w:rsidR="001052DC" w:rsidRPr="001052DC" w:rsidRDefault="001052DC" w:rsidP="001052DC">
      <w:pPr>
        <w:pStyle w:val="ListParagraph"/>
        <w:rPr>
          <w:sz w:val="28"/>
        </w:rPr>
      </w:pPr>
      <w:r w:rsidRPr="001052DC">
        <w:rPr>
          <w:sz w:val="28"/>
        </w:rPr>
        <w:t>_______________________</w:t>
      </w:r>
      <w:bookmarkStart w:id="0" w:name="_GoBack"/>
      <w:bookmarkEnd w:id="0"/>
      <w:r w:rsidRPr="001052DC">
        <w:rPr>
          <w:sz w:val="28"/>
        </w:rPr>
        <w:t>___________________________________</w:t>
      </w:r>
    </w:p>
    <w:p w:rsidR="001052DC" w:rsidRDefault="001052DC" w:rsidP="001052D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Is there any relationship between the Circumcenter, the Orthocenter, and the Centroid? If so, what is it?</w:t>
      </w:r>
    </w:p>
    <w:p w:rsidR="001052DC" w:rsidRPr="001052DC" w:rsidRDefault="001052DC" w:rsidP="001052DC">
      <w:pPr>
        <w:pStyle w:val="ListParagraph"/>
        <w:rPr>
          <w:sz w:val="28"/>
          <w:u w:val="single"/>
        </w:rPr>
      </w:pPr>
      <w:r w:rsidRPr="001052DC">
        <w:rPr>
          <w:sz w:val="28"/>
          <w:u w:val="single"/>
        </w:rPr>
        <w:t>__________________________________________________________</w:t>
      </w:r>
    </w:p>
    <w:p w:rsidR="001052DC" w:rsidRPr="001052DC" w:rsidRDefault="001052DC" w:rsidP="001052DC">
      <w:pPr>
        <w:pStyle w:val="ListParagraph"/>
        <w:rPr>
          <w:sz w:val="28"/>
          <w:u w:val="single"/>
        </w:rPr>
      </w:pPr>
      <w:r w:rsidRPr="001052DC">
        <w:rPr>
          <w:sz w:val="28"/>
          <w:u w:val="single"/>
        </w:rPr>
        <w:t>__________________________________________________________</w:t>
      </w:r>
    </w:p>
    <w:p w:rsidR="001052DC" w:rsidRPr="001052DC" w:rsidRDefault="001052DC" w:rsidP="009748CA">
      <w:pPr>
        <w:pStyle w:val="ListParagraph"/>
        <w:rPr>
          <w:sz w:val="28"/>
        </w:rPr>
      </w:pPr>
    </w:p>
    <w:p w:rsidR="00504E7B" w:rsidRDefault="00504E7B" w:rsidP="00A916BB">
      <w:pPr>
        <w:rPr>
          <w:sz w:val="32"/>
        </w:rPr>
      </w:pPr>
    </w:p>
    <w:p w:rsidR="003D7A04" w:rsidRPr="003D7A04" w:rsidRDefault="003D7A04" w:rsidP="003D7A04">
      <w:pPr>
        <w:rPr>
          <w:sz w:val="32"/>
        </w:rPr>
      </w:pPr>
    </w:p>
    <w:sectPr w:rsidR="003D7A04" w:rsidRPr="003D7A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04" w:rsidRDefault="003D7A04" w:rsidP="003D7A04">
      <w:pPr>
        <w:spacing w:after="0" w:line="240" w:lineRule="auto"/>
      </w:pPr>
      <w:r>
        <w:separator/>
      </w:r>
    </w:p>
  </w:endnote>
  <w:endnote w:type="continuationSeparator" w:id="0">
    <w:p w:rsidR="003D7A04" w:rsidRDefault="003D7A04" w:rsidP="003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04" w:rsidRDefault="003D7A04" w:rsidP="003D7A04">
      <w:pPr>
        <w:spacing w:after="0" w:line="240" w:lineRule="auto"/>
      </w:pPr>
      <w:r>
        <w:separator/>
      </w:r>
    </w:p>
  </w:footnote>
  <w:footnote w:type="continuationSeparator" w:id="0">
    <w:p w:rsidR="003D7A04" w:rsidRDefault="003D7A04" w:rsidP="003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04" w:rsidRPr="003D7A04" w:rsidRDefault="003D7A04">
    <w:pPr>
      <w:pStyle w:val="Header"/>
      <w:rPr>
        <w:u w:val="single"/>
      </w:rPr>
    </w:pPr>
    <w:r>
      <w:t>Name</w:t>
    </w:r>
    <w:proofErr w:type="gramStart"/>
    <w:r>
      <w:t>:</w:t>
    </w:r>
    <w:r>
      <w:rPr>
        <w:u w:val="single"/>
      </w:rPr>
      <w:t>_</w:t>
    </w:r>
    <w:proofErr w:type="gramEnd"/>
    <w:r>
      <w:rPr>
        <w:u w:val="single"/>
      </w:rPr>
      <w:t>___________________ ___________</w:t>
    </w:r>
    <w:r>
      <w:t xml:space="preserve">        Date:</w:t>
    </w:r>
    <w:r>
      <w:rPr>
        <w:u w:val="single"/>
      </w:rPr>
      <w:t>________________</w:t>
    </w:r>
    <w:r>
      <w:t xml:space="preserve">       Class Period:</w:t>
    </w:r>
    <w:r>
      <w:rPr>
        <w:u w:val="single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62"/>
    <w:multiLevelType w:val="hybridMultilevel"/>
    <w:tmpl w:val="54803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5925"/>
    <w:multiLevelType w:val="hybridMultilevel"/>
    <w:tmpl w:val="FA66A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731"/>
    <w:multiLevelType w:val="hybridMultilevel"/>
    <w:tmpl w:val="9CC48F28"/>
    <w:lvl w:ilvl="0" w:tplc="6CDC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04"/>
    <w:rsid w:val="001052DC"/>
    <w:rsid w:val="0028542E"/>
    <w:rsid w:val="003D7A04"/>
    <w:rsid w:val="00504E7B"/>
    <w:rsid w:val="00915F2C"/>
    <w:rsid w:val="009748CA"/>
    <w:rsid w:val="00A916BB"/>
    <w:rsid w:val="00B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04"/>
  </w:style>
  <w:style w:type="paragraph" w:styleId="Footer">
    <w:name w:val="footer"/>
    <w:basedOn w:val="Normal"/>
    <w:link w:val="FooterChar"/>
    <w:uiPriority w:val="99"/>
    <w:unhideWhenUsed/>
    <w:rsid w:val="003D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04"/>
  </w:style>
  <w:style w:type="paragraph" w:styleId="ListParagraph">
    <w:name w:val="List Paragraph"/>
    <w:basedOn w:val="Normal"/>
    <w:uiPriority w:val="34"/>
    <w:qFormat/>
    <w:rsid w:val="003D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04"/>
  </w:style>
  <w:style w:type="paragraph" w:styleId="Footer">
    <w:name w:val="footer"/>
    <w:basedOn w:val="Normal"/>
    <w:link w:val="FooterChar"/>
    <w:uiPriority w:val="99"/>
    <w:unhideWhenUsed/>
    <w:rsid w:val="003D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04"/>
  </w:style>
  <w:style w:type="paragraph" w:styleId="ListParagraph">
    <w:name w:val="List Paragraph"/>
    <w:basedOn w:val="Normal"/>
    <w:uiPriority w:val="34"/>
    <w:qFormat/>
    <w:rsid w:val="003D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2015-10-23T03:45:00Z</dcterms:created>
  <dcterms:modified xsi:type="dcterms:W3CDTF">2015-10-23T04:52:00Z</dcterms:modified>
</cp:coreProperties>
</file>